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57EE" w14:textId="77777777" w:rsidR="00E17E88" w:rsidRPr="006926C3" w:rsidRDefault="00B26DCC" w:rsidP="00016242">
      <w:pPr>
        <w:ind w:left="708" w:firstLine="708"/>
        <w:rPr>
          <w:bCs/>
          <w:color w:val="000080"/>
          <w:sz w:val="24"/>
          <w:szCs w:val="24"/>
          <w:lang w:val="en-GB"/>
        </w:rPr>
      </w:pPr>
      <w:r>
        <w:rPr>
          <w:noProof/>
          <w:sz w:val="24"/>
          <w:szCs w:val="24"/>
        </w:rPr>
        <w:drawing>
          <wp:anchor distT="0" distB="0" distL="114300" distR="114300" simplePos="0" relativeHeight="251657216" behindDoc="0" locked="0" layoutInCell="1" allowOverlap="1" wp14:anchorId="64B06E71" wp14:editId="5F89C8B4">
            <wp:simplePos x="0" y="0"/>
            <wp:positionH relativeFrom="column">
              <wp:posOffset>5741670</wp:posOffset>
            </wp:positionH>
            <wp:positionV relativeFrom="paragraph">
              <wp:posOffset>-1282700</wp:posOffset>
            </wp:positionV>
            <wp:extent cx="866775" cy="1343025"/>
            <wp:effectExtent l="0" t="0" r="0" b="0"/>
            <wp:wrapNone/>
            <wp:docPr id="7" name="Immagine 3" descr="LOGO%20GI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GIAL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343025"/>
                    </a:xfrm>
                    <a:prstGeom prst="rect">
                      <a:avLst/>
                    </a:prstGeom>
                    <a:noFill/>
                  </pic:spPr>
                </pic:pic>
              </a:graphicData>
            </a:graphic>
            <wp14:sizeRelH relativeFrom="page">
              <wp14:pctWidth>0</wp14:pctWidth>
            </wp14:sizeRelH>
            <wp14:sizeRelV relativeFrom="page">
              <wp14:pctHeight>0</wp14:pctHeight>
            </wp14:sizeRelV>
          </wp:anchor>
        </w:drawing>
      </w:r>
      <w:r w:rsidR="003A20E9" w:rsidRPr="006926C3">
        <w:rPr>
          <w:bCs/>
          <w:color w:val="333399"/>
          <w:sz w:val="24"/>
          <w:szCs w:val="24"/>
          <w:lang w:val="en-GB"/>
        </w:rPr>
        <w:t xml:space="preserve">                                                          </w:t>
      </w:r>
      <w:r w:rsidR="003A20E9" w:rsidRPr="006926C3">
        <w:rPr>
          <w:bCs/>
          <w:color w:val="000080"/>
          <w:sz w:val="24"/>
          <w:szCs w:val="24"/>
          <w:lang w:val="en-GB"/>
        </w:rPr>
        <w:t xml:space="preserve">    </w:t>
      </w:r>
    </w:p>
    <w:p w14:paraId="17F12F7D" w14:textId="77777777" w:rsidR="00F2140A" w:rsidRPr="00B020AC" w:rsidRDefault="00D560C8" w:rsidP="00752990">
      <w:pPr>
        <w:jc w:val="center"/>
        <w:rPr>
          <w:rFonts w:asciiTheme="minorHAnsi" w:hAnsiTheme="minorHAnsi"/>
          <w:b/>
          <w:color w:val="003B5C"/>
          <w:spacing w:val="-20"/>
          <w:sz w:val="56"/>
          <w:szCs w:val="56"/>
          <w:lang w:val="en-GB"/>
        </w:rPr>
      </w:pPr>
      <w:r w:rsidRPr="00B020AC">
        <w:rPr>
          <w:rFonts w:asciiTheme="minorHAnsi" w:hAnsiTheme="minorHAnsi"/>
          <w:b/>
          <w:color w:val="003B5C"/>
          <w:spacing w:val="-20"/>
          <w:sz w:val="56"/>
          <w:szCs w:val="56"/>
          <w:lang w:val="en-GB"/>
        </w:rPr>
        <w:t xml:space="preserve">TEXPRINT </w:t>
      </w:r>
      <w:r w:rsidR="00752990" w:rsidRPr="00B020AC">
        <w:rPr>
          <w:rFonts w:asciiTheme="minorHAnsi" w:hAnsiTheme="minorHAnsi"/>
          <w:b/>
          <w:color w:val="003B5C"/>
          <w:spacing w:val="-20"/>
          <w:sz w:val="56"/>
          <w:szCs w:val="56"/>
          <w:lang w:val="en-GB"/>
        </w:rPr>
        <w:t xml:space="preserve">EXTRA SOFT </w:t>
      </w:r>
    </w:p>
    <w:p w14:paraId="1AB782B6" w14:textId="77777777" w:rsidR="00E17E88" w:rsidRPr="00B020AC" w:rsidRDefault="002400F5" w:rsidP="00297626">
      <w:pPr>
        <w:jc w:val="center"/>
        <w:rPr>
          <w:rFonts w:asciiTheme="minorHAnsi" w:hAnsiTheme="minorHAnsi"/>
          <w:b/>
          <w:color w:val="003B5C"/>
          <w:spacing w:val="-20"/>
          <w:sz w:val="24"/>
          <w:szCs w:val="24"/>
          <w:lang w:val="en-GB"/>
        </w:rPr>
      </w:pPr>
      <w:r w:rsidRPr="00B020AC">
        <w:rPr>
          <w:rFonts w:asciiTheme="minorHAnsi" w:hAnsiTheme="minorHAnsi"/>
          <w:b/>
          <w:color w:val="003B5C"/>
          <w:spacing w:val="-20"/>
          <w:sz w:val="24"/>
          <w:szCs w:val="24"/>
          <w:lang w:val="en-GB"/>
        </w:rPr>
        <w:t>Co</w:t>
      </w:r>
      <w:r w:rsidR="00016242" w:rsidRPr="00B020AC">
        <w:rPr>
          <w:rFonts w:asciiTheme="minorHAnsi" w:hAnsiTheme="minorHAnsi"/>
          <w:b/>
          <w:color w:val="003B5C"/>
          <w:spacing w:val="-20"/>
          <w:sz w:val="24"/>
          <w:szCs w:val="24"/>
          <w:lang w:val="en-GB"/>
        </w:rPr>
        <w:t>de</w:t>
      </w:r>
      <w:r w:rsidRPr="00B020AC">
        <w:rPr>
          <w:rFonts w:asciiTheme="minorHAnsi" w:hAnsiTheme="minorHAnsi"/>
          <w:b/>
          <w:color w:val="003B5C"/>
          <w:spacing w:val="-20"/>
          <w:sz w:val="24"/>
          <w:szCs w:val="24"/>
          <w:lang w:val="en-GB"/>
        </w:rPr>
        <w:t>: AM1</w:t>
      </w:r>
      <w:r w:rsidR="00F413B3" w:rsidRPr="00B020AC">
        <w:rPr>
          <w:rFonts w:asciiTheme="minorHAnsi" w:hAnsiTheme="minorHAnsi"/>
          <w:b/>
          <w:color w:val="003B5C"/>
          <w:spacing w:val="-20"/>
          <w:sz w:val="24"/>
          <w:szCs w:val="24"/>
          <w:lang w:val="en-GB"/>
        </w:rPr>
        <w:t>0</w:t>
      </w:r>
      <w:r w:rsidR="00752990" w:rsidRPr="00B020AC">
        <w:rPr>
          <w:rFonts w:asciiTheme="minorHAnsi" w:hAnsiTheme="minorHAnsi"/>
          <w:b/>
          <w:color w:val="003B5C"/>
          <w:spacing w:val="-20"/>
          <w:sz w:val="24"/>
          <w:szCs w:val="24"/>
          <w:lang w:val="en-GB"/>
        </w:rPr>
        <w:t>0295</w:t>
      </w:r>
    </w:p>
    <w:p w14:paraId="0D1E51B8" w14:textId="77777777" w:rsidR="00752990" w:rsidRPr="00B020AC" w:rsidRDefault="00716709" w:rsidP="00752990">
      <w:pPr>
        <w:ind w:left="-567" w:firstLine="567"/>
        <w:jc w:val="center"/>
        <w:rPr>
          <w:rFonts w:asciiTheme="minorHAnsi" w:hAnsiTheme="minorHAnsi"/>
          <w:b/>
          <w:color w:val="003B5C"/>
          <w:spacing w:val="-20"/>
          <w:sz w:val="56"/>
          <w:szCs w:val="56"/>
          <w:lang w:val="en-GB"/>
        </w:rPr>
      </w:pPr>
      <w:r w:rsidRPr="00B020AC">
        <w:rPr>
          <w:rFonts w:asciiTheme="minorHAnsi" w:hAnsiTheme="minorHAnsi"/>
          <w:b/>
          <w:color w:val="003B5C"/>
          <w:spacing w:val="-20"/>
          <w:sz w:val="56"/>
          <w:szCs w:val="56"/>
          <w:lang w:val="en-GB"/>
        </w:rPr>
        <w:t>TEXPRINT EXTRA SOFT CONCENTRAT</w:t>
      </w:r>
      <w:r w:rsidR="00E94F18" w:rsidRPr="00B020AC">
        <w:rPr>
          <w:rFonts w:asciiTheme="minorHAnsi" w:hAnsiTheme="minorHAnsi"/>
          <w:b/>
          <w:color w:val="003B5C"/>
          <w:spacing w:val="-20"/>
          <w:sz w:val="56"/>
          <w:szCs w:val="56"/>
          <w:lang w:val="en-GB"/>
        </w:rPr>
        <w:t>O</w:t>
      </w:r>
    </w:p>
    <w:p w14:paraId="5F31ABE6" w14:textId="77777777" w:rsidR="00752990" w:rsidRPr="00B020AC" w:rsidRDefault="00752990" w:rsidP="00297626">
      <w:pPr>
        <w:jc w:val="center"/>
        <w:rPr>
          <w:rFonts w:asciiTheme="minorHAnsi" w:hAnsiTheme="minorHAnsi"/>
          <w:b/>
          <w:color w:val="003B5C"/>
          <w:sz w:val="24"/>
          <w:szCs w:val="24"/>
          <w:lang w:val="en-GB"/>
        </w:rPr>
      </w:pPr>
      <w:r w:rsidRPr="00B020AC">
        <w:rPr>
          <w:rFonts w:asciiTheme="minorHAnsi" w:hAnsiTheme="minorHAnsi"/>
          <w:b/>
          <w:color w:val="003B5C"/>
          <w:sz w:val="24"/>
          <w:szCs w:val="24"/>
          <w:lang w:val="en-GB"/>
        </w:rPr>
        <w:t>Code: AM100293</w:t>
      </w:r>
    </w:p>
    <w:p w14:paraId="0F9C8F44" w14:textId="77777777" w:rsidR="00B52391" w:rsidRDefault="00B52391" w:rsidP="00E90DFF">
      <w:pPr>
        <w:jc w:val="center"/>
        <w:rPr>
          <w:rFonts w:ascii="Calibri" w:hAnsi="Calibri"/>
          <w:b/>
          <w:color w:val="003B5C"/>
          <w:sz w:val="32"/>
          <w:lang w:val="en-GB"/>
        </w:rPr>
      </w:pPr>
    </w:p>
    <w:p w14:paraId="0430EF16" w14:textId="77777777" w:rsidR="003A58C1" w:rsidRPr="0034035A" w:rsidRDefault="003A58C1" w:rsidP="00E90DFF">
      <w:pPr>
        <w:jc w:val="center"/>
        <w:rPr>
          <w:rFonts w:ascii="Calibri" w:hAnsi="Calibri"/>
          <w:b/>
          <w:color w:val="003B5C"/>
          <w:sz w:val="32"/>
          <w:lang w:val="en-GB"/>
        </w:rPr>
      </w:pPr>
    </w:p>
    <w:p w14:paraId="6450C820" w14:textId="77777777" w:rsidR="00C77F28" w:rsidRPr="0034035A" w:rsidRDefault="00C77F28" w:rsidP="00E90DFF">
      <w:pPr>
        <w:jc w:val="center"/>
        <w:rPr>
          <w:rFonts w:ascii="Calibri" w:hAnsi="Calibri"/>
          <w:b/>
          <w:color w:val="003B5C"/>
          <w:sz w:val="32"/>
          <w:lang w:val="en-GB"/>
        </w:rPr>
        <w:sectPr w:rsidR="00C77F28" w:rsidRPr="0034035A">
          <w:footerReference w:type="even" r:id="rId8"/>
          <w:footerReference w:type="default" r:id="rId9"/>
          <w:headerReference w:type="first" r:id="rId10"/>
          <w:footerReference w:type="first" r:id="rId11"/>
          <w:pgSz w:w="11906" w:h="16838"/>
          <w:pgMar w:top="284" w:right="140" w:bottom="244" w:left="567" w:header="720" w:footer="720" w:gutter="0"/>
          <w:cols w:space="720"/>
          <w:titlePg/>
        </w:sectPr>
      </w:pPr>
    </w:p>
    <w:p w14:paraId="0A1A691E" w14:textId="77777777" w:rsidR="003F58AE" w:rsidRPr="00297626" w:rsidRDefault="00D25E13" w:rsidP="003F58AE">
      <w:pPr>
        <w:rPr>
          <w:rFonts w:ascii="Calibri" w:hAnsi="Calibri"/>
          <w:b/>
          <w:color w:val="003B5C"/>
          <w:spacing w:val="-20"/>
          <w:sz w:val="24"/>
          <w:szCs w:val="24"/>
          <w:u w:val="single"/>
          <w:lang w:val="fr-FR"/>
        </w:rPr>
      </w:pPr>
      <w:r w:rsidRPr="00297626">
        <w:rPr>
          <w:rFonts w:ascii="Calibri" w:hAnsi="Calibri"/>
          <w:b/>
          <w:color w:val="003B5C"/>
          <w:spacing w:val="-20"/>
          <w:sz w:val="24"/>
          <w:szCs w:val="24"/>
          <w:u w:val="single"/>
          <w:lang w:val="fr-FR"/>
        </w:rPr>
        <w:t>PRODUCT DESCRIPTION</w:t>
      </w:r>
      <w:r w:rsidR="00BF3D7C" w:rsidRPr="00297626">
        <w:rPr>
          <w:rFonts w:ascii="Calibri" w:hAnsi="Calibri"/>
          <w:b/>
          <w:color w:val="003B5C"/>
          <w:spacing w:val="-20"/>
          <w:sz w:val="24"/>
          <w:szCs w:val="24"/>
          <w:u w:val="single"/>
          <w:lang w:val="fr-FR"/>
        </w:rPr>
        <w:t> </w:t>
      </w:r>
    </w:p>
    <w:p w14:paraId="323F502F" w14:textId="77777777" w:rsidR="003F58AE" w:rsidRPr="002D1647" w:rsidRDefault="00D25E13" w:rsidP="001A164B">
      <w:pPr>
        <w:jc w:val="both"/>
        <w:rPr>
          <w:rFonts w:ascii="Calibri" w:hAnsi="Calibri"/>
          <w:bCs/>
          <w:color w:val="003B5C"/>
          <w:spacing w:val="-20"/>
          <w:sz w:val="24"/>
          <w:szCs w:val="24"/>
          <w:lang w:val="en-GB"/>
        </w:rPr>
      </w:pPr>
      <w:r>
        <w:rPr>
          <w:rFonts w:ascii="Calibri" w:hAnsi="Calibri"/>
          <w:bCs/>
          <w:color w:val="003B5C"/>
          <w:spacing w:val="-20"/>
          <w:sz w:val="24"/>
          <w:szCs w:val="24"/>
          <w:lang w:val="en-GB"/>
        </w:rPr>
        <w:t>W</w:t>
      </w:r>
      <w:r w:rsidR="003F58AE" w:rsidRPr="002D1647">
        <w:rPr>
          <w:rFonts w:ascii="Calibri" w:hAnsi="Calibri"/>
          <w:bCs/>
          <w:color w:val="003B5C"/>
          <w:spacing w:val="-20"/>
          <w:sz w:val="24"/>
          <w:szCs w:val="24"/>
          <w:lang w:val="en-GB"/>
        </w:rPr>
        <w:t>ater based transparent</w:t>
      </w:r>
      <w:r>
        <w:rPr>
          <w:rFonts w:ascii="Calibri" w:hAnsi="Calibri"/>
          <w:bCs/>
          <w:color w:val="003B5C"/>
          <w:spacing w:val="-20"/>
          <w:sz w:val="24"/>
          <w:szCs w:val="24"/>
          <w:lang w:val="en-GB"/>
        </w:rPr>
        <w:t>/clear</w:t>
      </w:r>
      <w:r w:rsidR="003F58AE" w:rsidRPr="002D1647">
        <w:rPr>
          <w:rFonts w:ascii="Calibri" w:hAnsi="Calibri"/>
          <w:bCs/>
          <w:color w:val="003B5C"/>
          <w:spacing w:val="-20"/>
          <w:sz w:val="24"/>
          <w:szCs w:val="24"/>
          <w:lang w:val="en-GB"/>
        </w:rPr>
        <w:t xml:space="preserve"> ink for textile printing</w:t>
      </w:r>
      <w:r w:rsidR="00C00880" w:rsidRPr="002D1647">
        <w:rPr>
          <w:rFonts w:ascii="Calibri" w:hAnsi="Calibri"/>
          <w:bCs/>
          <w:color w:val="003B5C"/>
          <w:spacing w:val="-20"/>
          <w:sz w:val="24"/>
          <w:szCs w:val="24"/>
          <w:lang w:val="en-GB"/>
        </w:rPr>
        <w:t>.</w:t>
      </w:r>
      <w:r>
        <w:rPr>
          <w:rFonts w:ascii="Calibri" w:hAnsi="Calibri"/>
          <w:bCs/>
          <w:color w:val="003B5C"/>
          <w:spacing w:val="-20"/>
          <w:sz w:val="24"/>
          <w:szCs w:val="24"/>
          <w:lang w:val="en-GB"/>
        </w:rPr>
        <w:t xml:space="preserve"> Ecological.</w:t>
      </w:r>
    </w:p>
    <w:p w14:paraId="41F3DBF6" w14:textId="77777777" w:rsidR="00AB5742" w:rsidRPr="002D1647" w:rsidRDefault="00AB5742" w:rsidP="00AB5742">
      <w:pPr>
        <w:rPr>
          <w:rFonts w:ascii="Calibri" w:hAnsi="Calibri"/>
          <w:color w:val="003B5C"/>
          <w:spacing w:val="-20"/>
          <w:sz w:val="24"/>
          <w:szCs w:val="24"/>
          <w:lang w:val="en-GB"/>
        </w:rPr>
      </w:pPr>
    </w:p>
    <w:p w14:paraId="434A51BF" w14:textId="77777777" w:rsidR="00AB5742" w:rsidRPr="00297626" w:rsidRDefault="00BF3D7C" w:rsidP="00AB5742">
      <w:pPr>
        <w:rPr>
          <w:rFonts w:ascii="Calibri" w:hAnsi="Calibri"/>
          <w:b/>
          <w:color w:val="003B5C"/>
          <w:spacing w:val="-20"/>
          <w:sz w:val="24"/>
          <w:szCs w:val="24"/>
          <w:u w:val="single"/>
          <w:lang w:val="en-GB"/>
        </w:rPr>
      </w:pPr>
      <w:r w:rsidRPr="00297626">
        <w:rPr>
          <w:rFonts w:ascii="Calibri" w:hAnsi="Calibri"/>
          <w:b/>
          <w:color w:val="003B5C"/>
          <w:spacing w:val="-20"/>
          <w:sz w:val="24"/>
          <w:szCs w:val="24"/>
          <w:u w:val="single"/>
          <w:lang w:val="en-GB"/>
        </w:rPr>
        <w:t>APPLICATION FIELD</w:t>
      </w:r>
    </w:p>
    <w:p w14:paraId="152EDD03" w14:textId="77777777" w:rsidR="00AB5742" w:rsidRPr="002D1647" w:rsidRDefault="00AB5742" w:rsidP="00AB5742">
      <w:pPr>
        <w:jc w:val="both"/>
        <w:rPr>
          <w:rFonts w:ascii="Calibri" w:hAnsi="Calibri"/>
          <w:bCs/>
          <w:color w:val="003B5C"/>
          <w:spacing w:val="-20"/>
          <w:sz w:val="24"/>
          <w:szCs w:val="24"/>
          <w:lang w:val="en-GB"/>
        </w:rPr>
      </w:pPr>
      <w:r w:rsidRPr="002D1647">
        <w:rPr>
          <w:rFonts w:ascii="Calibri" w:hAnsi="Calibri"/>
          <w:bCs/>
          <w:color w:val="003B5C"/>
          <w:spacing w:val="-20"/>
          <w:sz w:val="24"/>
          <w:szCs w:val="24"/>
          <w:lang w:val="en-GB"/>
        </w:rPr>
        <w:t>Water based ink indicated for:</w:t>
      </w:r>
    </w:p>
    <w:p w14:paraId="41E180A6" w14:textId="77777777" w:rsidR="00AB5742" w:rsidRPr="002D1647" w:rsidRDefault="00D25E13" w:rsidP="00AB5742">
      <w:pPr>
        <w:rPr>
          <w:rFonts w:ascii="Calibri" w:hAnsi="Calibri"/>
          <w:color w:val="003B5C"/>
          <w:spacing w:val="-20"/>
          <w:sz w:val="24"/>
          <w:szCs w:val="24"/>
          <w:lang w:val="en-GB"/>
        </w:rPr>
      </w:pPr>
      <w:r>
        <w:rPr>
          <w:rFonts w:ascii="Calibri" w:hAnsi="Calibri"/>
          <w:color w:val="003B5C"/>
          <w:spacing w:val="-20"/>
          <w:sz w:val="24"/>
          <w:szCs w:val="24"/>
          <w:lang w:val="en-GB"/>
        </w:rPr>
        <w:t>t</w:t>
      </w:r>
      <w:r w:rsidR="00AB5742" w:rsidRPr="002D1647">
        <w:rPr>
          <w:rFonts w:ascii="Calibri" w:hAnsi="Calibri"/>
          <w:color w:val="003B5C"/>
          <w:spacing w:val="-20"/>
          <w:sz w:val="24"/>
          <w:szCs w:val="24"/>
          <w:lang w:val="en-GB"/>
        </w:rPr>
        <w:t xml:space="preserve">extile direct printing only on light </w:t>
      </w:r>
      <w:r>
        <w:rPr>
          <w:rFonts w:ascii="Calibri" w:hAnsi="Calibri"/>
          <w:color w:val="003B5C"/>
          <w:spacing w:val="-20"/>
          <w:sz w:val="24"/>
          <w:szCs w:val="24"/>
          <w:lang w:val="en-GB"/>
        </w:rPr>
        <w:t xml:space="preserve">colour fabrics. Suitable for </w:t>
      </w:r>
      <w:r w:rsidR="00B93BAF" w:rsidRPr="002D1647">
        <w:rPr>
          <w:rFonts w:ascii="Calibri" w:hAnsi="Calibri"/>
          <w:color w:val="003B5C"/>
          <w:spacing w:val="-20"/>
          <w:sz w:val="24"/>
          <w:szCs w:val="24"/>
          <w:lang w:val="en-GB"/>
        </w:rPr>
        <w:t>cotton or cot</w:t>
      </w:r>
      <w:r>
        <w:rPr>
          <w:rFonts w:ascii="Calibri" w:hAnsi="Calibri"/>
          <w:color w:val="003B5C"/>
          <w:spacing w:val="-20"/>
          <w:sz w:val="24"/>
          <w:szCs w:val="24"/>
          <w:lang w:val="en-GB"/>
        </w:rPr>
        <w:t>ton mixed with synthetic fabrics</w:t>
      </w:r>
      <w:r w:rsidR="00C00880" w:rsidRPr="002D1647">
        <w:rPr>
          <w:rFonts w:ascii="Calibri" w:hAnsi="Calibri"/>
          <w:color w:val="003B5C"/>
          <w:spacing w:val="-20"/>
          <w:sz w:val="24"/>
          <w:szCs w:val="24"/>
          <w:lang w:val="en-GB"/>
        </w:rPr>
        <w:t>.</w:t>
      </w:r>
    </w:p>
    <w:p w14:paraId="031141DE" w14:textId="77777777" w:rsidR="00AB5742" w:rsidRPr="002D1647" w:rsidRDefault="00B26DCC" w:rsidP="001A164B">
      <w:pPr>
        <w:jc w:val="both"/>
        <w:rPr>
          <w:rFonts w:ascii="Calibri" w:hAnsi="Calibri"/>
          <w:b/>
          <w:bCs/>
          <w:color w:val="003B5C"/>
          <w:spacing w:val="-20"/>
          <w:sz w:val="24"/>
          <w:szCs w:val="24"/>
          <w:lang w:val="en-GB"/>
        </w:rPr>
      </w:pPr>
      <w:r>
        <w:rPr>
          <w:noProof/>
          <w:color w:val="003B5C"/>
          <w:spacing w:val="-20"/>
          <w:sz w:val="24"/>
          <w:szCs w:val="24"/>
        </w:rPr>
        <mc:AlternateContent>
          <mc:Choice Requires="wps">
            <w:drawing>
              <wp:anchor distT="0" distB="0" distL="114300" distR="114300" simplePos="0" relativeHeight="251659264" behindDoc="1" locked="0" layoutInCell="1" allowOverlap="1" wp14:anchorId="43E5918F" wp14:editId="590DF191">
                <wp:simplePos x="0" y="0"/>
                <wp:positionH relativeFrom="column">
                  <wp:posOffset>-186690</wp:posOffset>
                </wp:positionH>
                <wp:positionV relativeFrom="paragraph">
                  <wp:posOffset>139700</wp:posOffset>
                </wp:positionV>
                <wp:extent cx="3267075" cy="3315970"/>
                <wp:effectExtent l="0" t="0" r="0" b="0"/>
                <wp:wrapNone/>
                <wp:docPr id="6"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315970"/>
                        </a:xfrm>
                        <a:prstGeom prst="roundRect">
                          <a:avLst>
                            <a:gd name="adj" fmla="val 16667"/>
                          </a:avLst>
                        </a:prstGeom>
                        <a:gradFill rotWithShape="1">
                          <a:gsLst>
                            <a:gs pos="0">
                              <a:srgbClr val="FFFF11"/>
                            </a:gs>
                            <a:gs pos="100000">
                              <a:srgbClr val="FFFFB3"/>
                            </a:gs>
                            <a:gs pos="100000">
                              <a:srgbClr val="FFFFDA"/>
                            </a:gs>
                          </a:gsLst>
                          <a:lin ang="18900000" scaled="1"/>
                        </a:gradFill>
                        <a:ln w="3175">
                          <a:solidFill>
                            <a:srgbClr val="F0E010"/>
                          </a:solidFill>
                          <a:round/>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62F7F2" id="Rettangolo arrotondato 4" o:spid="_x0000_s1026" style="position:absolute;margin-left:-14.7pt;margin-top:11pt;width:257.25pt;height:26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PxxQIAAMsFAAAOAAAAZHJzL2Uyb0RvYy54bWysVG2P0zAM/o7Ef4jynWu719t03em4F4R0&#10;wOkOxOcsSddAGockW3f8epy0HRvwASFaqYrr2H7sx/bF5b7RZCedV2BKWpzllEjDQSizKemnj3ev&#10;zinxgRnBNBhZ0mfp6eXq5YuL1i7lCGrQQjqCToxftrakdQh2mWWe17Jh/gysNKiswDUsoOg2mXCs&#10;Re+NzkZ5PstacMI64NJ7/HvTKekq+a8qycOHqvIyEF1SxBbS16XvOn6z1QVbbhyzteI9DPYPKBqm&#10;DAY9uLphgZGtU7+5ahR34KEKZxyaDKpKcZlywGyK/JdsnmpmZcoFi+PtoUz+/7nl73cPjihR0hkl&#10;hjVI0aMMSNgGNBDmHARA8gKQSaxVa/0STZ7sg4vZensP/KsnBq5rNJFXeL+tJROIsIj3sxODKHg0&#10;Jev2HQgMxbYBUtn2lWuiQywI2Sd2ng/syH0gHH+OR7N5Pp9SwlE3HhfTxTzxl7HlYG6dD28kNCQe&#10;Supga8Qj9kCKwXb3PiSORJ8pE18oqRqNjO+YJsVsNpsn1GzZX0bfg8+eXXGntCZYls8q1ImgmGpS&#10;+sG/JxawAnn67d1mfa0dwQglvcOn6CqDveI7s+52kcfnzyavxz2svze5uToywTQ2AzqtDEGuEPX5&#10;ogtJPGdaYgscgDmW0ozwtCEtlrvAwkfRg1YH3Wlq+S12cB/05FqiIQ1abI1bI9I5MKW7M6LTJjqX&#10;aWD7KsI2SPdUi5YIFcnEacfyoIDTO530yE95+EP1zvP4JuhM25p1NIzni8VigNrxg72K7TfETNIR&#10;nNTHsXW7EViDeMY2xuipV3H/4aEG952SFndJSf23LXOSEv3WYCMsiskkLp8kTKbzEQruWLM+1jDD&#10;0VVJeXAUmYrCdehW1tY6takxVtdxBq5wgCoVhknrcPVjhxsjpdFvt7iSjuV06+cOXv0AAAD//wMA&#10;UEsDBBQABgAIAAAAIQDUoWgo4AAAAAoBAAAPAAAAZHJzL2Rvd25yZXYueG1sTI/LbsIwEEX3lfgH&#10;a5C6AydWQDSNg2gl1AXdFPoBJnYeqj2OYiekfH2nq3Y5mqN7zy32s7NsMkPoPEpI1wkwg5XXHTYS&#10;Pi/H1Q5YiAq1sh6NhG8TYF8uHgqVa3/DDzOdY8MoBEOuJLQx9jnnoWqNU2Hte4P0q/3gVKRzaLge&#10;1I3CneUiSbbcqQ6poVW9eW1N9XUenYT3oz/ZezjdQ72d3/xhnF7SWEv5uJwPz8CimeMfDL/6pA4l&#10;OV39iDowK2ElnjJCJQhBmwjIdpsU2FXCJssE8LLg/yeUPwAAAP//AwBQSwECLQAUAAYACAAAACEA&#10;toM4kv4AAADhAQAAEwAAAAAAAAAAAAAAAAAAAAAAW0NvbnRlbnRfVHlwZXNdLnhtbFBLAQItABQA&#10;BgAIAAAAIQA4/SH/1gAAAJQBAAALAAAAAAAAAAAAAAAAAC8BAABfcmVscy8ucmVsc1BLAQItABQA&#10;BgAIAAAAIQBEOAPxxQIAAMsFAAAOAAAAAAAAAAAAAAAAAC4CAABkcnMvZTJvRG9jLnhtbFBLAQIt&#10;ABQABgAIAAAAIQDUoWgo4AAAAAoBAAAPAAAAAAAAAAAAAAAAAB8FAABkcnMvZG93bnJldi54bWxQ&#10;SwUGAAAAAAQABADzAAAALAYAAAAA&#10;" fillcolor="#ff1" strokecolor="#f0e010" strokeweight=".25pt">
                <v:fill color2="#ffffda" rotate="t" angle="135" colors="0 #ff1;1 #ffffb3;1 #ffffda" focus="100%" type="gradient"/>
                <v:shadow on="t" opacity="24903f" origin=",.5" offset="0,.55556mm"/>
              </v:roundrect>
            </w:pict>
          </mc:Fallback>
        </mc:AlternateContent>
      </w:r>
    </w:p>
    <w:p w14:paraId="481881CB" w14:textId="77777777" w:rsidR="007C3E90" w:rsidRPr="00297626" w:rsidRDefault="007C3E90" w:rsidP="007C3E90">
      <w:pPr>
        <w:jc w:val="both"/>
        <w:rPr>
          <w:rFonts w:ascii="Calibri" w:hAnsi="Calibri"/>
          <w:b/>
          <w:bCs/>
          <w:color w:val="003B5C"/>
          <w:spacing w:val="-20"/>
          <w:sz w:val="24"/>
          <w:szCs w:val="24"/>
          <w:u w:val="single"/>
        </w:rPr>
      </w:pPr>
      <w:r w:rsidRPr="00297626">
        <w:rPr>
          <w:rFonts w:ascii="Calibri" w:hAnsi="Calibri"/>
          <w:b/>
          <w:bCs/>
          <w:color w:val="003B5C"/>
          <w:spacing w:val="-20"/>
          <w:sz w:val="24"/>
          <w:szCs w:val="24"/>
          <w:u w:val="single"/>
        </w:rPr>
        <w:t>GENERAL &amp; TECHNICAL FEAUTURES</w:t>
      </w:r>
    </w:p>
    <w:p w14:paraId="6F381FAA" w14:textId="77777777" w:rsidR="007C3E90" w:rsidRPr="002D1647" w:rsidRDefault="007C3E90" w:rsidP="007C3E90">
      <w:pPr>
        <w:ind w:left="720"/>
        <w:jc w:val="both"/>
        <w:rPr>
          <w:rFonts w:ascii="Calibri" w:hAnsi="Calibri"/>
          <w:color w:val="003B5C"/>
          <w:spacing w:val="-20"/>
          <w:sz w:val="24"/>
          <w:szCs w:val="24"/>
          <w:lang w:val="en-GB"/>
        </w:rPr>
      </w:pPr>
    </w:p>
    <w:p w14:paraId="5723A236" w14:textId="77777777" w:rsidR="00860A30" w:rsidRPr="002D1647" w:rsidRDefault="00A05CFA" w:rsidP="00016242">
      <w:pPr>
        <w:numPr>
          <w:ilvl w:val="0"/>
          <w:numId w:val="6"/>
        </w:numPr>
        <w:jc w:val="both"/>
        <w:rPr>
          <w:rFonts w:ascii="Calibri" w:hAnsi="Calibri"/>
          <w:color w:val="003B5C"/>
          <w:spacing w:val="-20"/>
          <w:sz w:val="24"/>
          <w:szCs w:val="24"/>
          <w:lang w:val="en-GB"/>
        </w:rPr>
      </w:pPr>
      <w:r w:rsidRPr="002D1647">
        <w:rPr>
          <w:rFonts w:ascii="Calibri" w:hAnsi="Calibri"/>
          <w:color w:val="003B5C"/>
          <w:spacing w:val="-20"/>
          <w:sz w:val="24"/>
          <w:szCs w:val="24"/>
          <w:lang w:val="en-GB"/>
        </w:rPr>
        <w:t xml:space="preserve">Super </w:t>
      </w:r>
      <w:r w:rsidR="00D25E13">
        <w:rPr>
          <w:rFonts w:ascii="Calibri" w:hAnsi="Calibri"/>
          <w:color w:val="003B5C"/>
          <w:spacing w:val="-20"/>
          <w:sz w:val="24"/>
          <w:szCs w:val="24"/>
          <w:lang w:val="en-GB"/>
        </w:rPr>
        <w:t>s</w:t>
      </w:r>
      <w:r w:rsidR="00EB3BAA" w:rsidRPr="002D1647">
        <w:rPr>
          <w:rFonts w:ascii="Calibri" w:hAnsi="Calibri"/>
          <w:color w:val="003B5C"/>
          <w:spacing w:val="-20"/>
          <w:sz w:val="24"/>
          <w:szCs w:val="24"/>
          <w:lang w:val="en-GB"/>
        </w:rPr>
        <w:t xml:space="preserve">oft </w:t>
      </w:r>
      <w:r w:rsidRPr="002D1647">
        <w:rPr>
          <w:rFonts w:ascii="Calibri" w:hAnsi="Calibri"/>
          <w:color w:val="003B5C"/>
          <w:spacing w:val="-20"/>
          <w:sz w:val="24"/>
          <w:szCs w:val="24"/>
          <w:lang w:val="en-GB"/>
        </w:rPr>
        <w:t>touch</w:t>
      </w:r>
    </w:p>
    <w:p w14:paraId="0D12C95D" w14:textId="77777777" w:rsidR="00EB3BAA" w:rsidRPr="002D1647" w:rsidRDefault="00D25E13" w:rsidP="00016242">
      <w:pPr>
        <w:numPr>
          <w:ilvl w:val="0"/>
          <w:numId w:val="6"/>
        </w:numPr>
        <w:jc w:val="both"/>
        <w:rPr>
          <w:rFonts w:ascii="Calibri" w:hAnsi="Calibri"/>
          <w:color w:val="003B5C"/>
          <w:spacing w:val="-20"/>
          <w:sz w:val="24"/>
          <w:szCs w:val="24"/>
          <w:lang w:val="en-GB"/>
        </w:rPr>
      </w:pPr>
      <w:r>
        <w:rPr>
          <w:rFonts w:ascii="Calibri" w:hAnsi="Calibri"/>
          <w:color w:val="003B5C"/>
          <w:spacing w:val="-20"/>
          <w:sz w:val="24"/>
          <w:szCs w:val="24"/>
          <w:lang w:val="en-GB"/>
        </w:rPr>
        <w:t>Excellent</w:t>
      </w:r>
      <w:r w:rsidR="00EB3BAA" w:rsidRPr="002D1647">
        <w:rPr>
          <w:rFonts w:ascii="Calibri" w:hAnsi="Calibri"/>
          <w:color w:val="003B5C"/>
          <w:spacing w:val="-20"/>
          <w:sz w:val="24"/>
          <w:szCs w:val="24"/>
          <w:lang w:val="en-GB"/>
        </w:rPr>
        <w:t xml:space="preserve"> printability</w:t>
      </w:r>
    </w:p>
    <w:p w14:paraId="24C39CCD" w14:textId="77777777" w:rsidR="00A05CFA" w:rsidRPr="002D1647" w:rsidRDefault="00D25E13" w:rsidP="00016242">
      <w:pPr>
        <w:numPr>
          <w:ilvl w:val="0"/>
          <w:numId w:val="6"/>
        </w:numPr>
        <w:jc w:val="both"/>
        <w:rPr>
          <w:rFonts w:ascii="Calibri" w:hAnsi="Calibri"/>
          <w:color w:val="003B5C"/>
          <w:spacing w:val="-20"/>
          <w:sz w:val="24"/>
          <w:szCs w:val="24"/>
          <w:lang w:val="en-GB"/>
        </w:rPr>
      </w:pPr>
      <w:r>
        <w:rPr>
          <w:rFonts w:ascii="Calibri" w:hAnsi="Calibri"/>
          <w:color w:val="003B5C"/>
          <w:spacing w:val="-20"/>
          <w:sz w:val="24"/>
          <w:szCs w:val="24"/>
          <w:lang w:val="en-GB"/>
        </w:rPr>
        <w:t>No drying on</w:t>
      </w:r>
      <w:r w:rsidR="00A05CFA" w:rsidRPr="002D1647">
        <w:rPr>
          <w:rFonts w:ascii="Calibri" w:hAnsi="Calibri"/>
          <w:color w:val="003B5C"/>
          <w:spacing w:val="-20"/>
          <w:sz w:val="24"/>
          <w:szCs w:val="24"/>
          <w:lang w:val="en-GB"/>
        </w:rPr>
        <w:t xml:space="preserve"> the screen</w:t>
      </w:r>
    </w:p>
    <w:p w14:paraId="7F6317CC" w14:textId="77777777" w:rsidR="00A05CFA" w:rsidRPr="002D1647" w:rsidRDefault="00A05CFA" w:rsidP="00016242">
      <w:pPr>
        <w:numPr>
          <w:ilvl w:val="0"/>
          <w:numId w:val="6"/>
        </w:numPr>
        <w:jc w:val="both"/>
        <w:rPr>
          <w:rFonts w:ascii="Calibri" w:hAnsi="Calibri"/>
          <w:color w:val="003B5C"/>
          <w:spacing w:val="-20"/>
          <w:sz w:val="24"/>
          <w:szCs w:val="24"/>
          <w:lang w:val="en-GB"/>
        </w:rPr>
      </w:pPr>
      <w:r w:rsidRPr="002D1647">
        <w:rPr>
          <w:rFonts w:ascii="Calibri" w:hAnsi="Calibri"/>
          <w:color w:val="003B5C"/>
          <w:spacing w:val="-20"/>
          <w:sz w:val="24"/>
          <w:szCs w:val="24"/>
          <w:lang w:val="en-GB"/>
        </w:rPr>
        <w:t>Excellent wet-on-wet printability</w:t>
      </w:r>
    </w:p>
    <w:p w14:paraId="1794D736" w14:textId="77777777" w:rsidR="00D25E13" w:rsidRPr="00486F89" w:rsidRDefault="00486F89" w:rsidP="00486F89">
      <w:pPr>
        <w:numPr>
          <w:ilvl w:val="0"/>
          <w:numId w:val="6"/>
        </w:numPr>
        <w:jc w:val="both"/>
        <w:rPr>
          <w:rFonts w:ascii="Calibri" w:hAnsi="Calibri"/>
          <w:color w:val="003B5C"/>
          <w:spacing w:val="-20"/>
          <w:sz w:val="24"/>
          <w:szCs w:val="24"/>
        </w:rPr>
      </w:pPr>
      <w:r>
        <w:rPr>
          <w:rFonts w:ascii="Calibri" w:hAnsi="Calibri"/>
          <w:color w:val="003B5C"/>
          <w:spacing w:val="-20"/>
          <w:sz w:val="24"/>
          <w:szCs w:val="24"/>
        </w:rPr>
        <w:t>No</w:t>
      </w:r>
      <w:r w:rsidR="00D25E13" w:rsidRPr="00486F89">
        <w:rPr>
          <w:rFonts w:ascii="Calibri" w:hAnsi="Calibri"/>
          <w:color w:val="003B5C"/>
          <w:spacing w:val="-20"/>
          <w:sz w:val="24"/>
          <w:szCs w:val="24"/>
        </w:rPr>
        <w:t xml:space="preserve"> tack</w:t>
      </w:r>
    </w:p>
    <w:p w14:paraId="4410EDE3" w14:textId="77777777" w:rsidR="00D25E13" w:rsidRPr="00D25E13" w:rsidRDefault="00D25E13" w:rsidP="00D25E13">
      <w:pPr>
        <w:numPr>
          <w:ilvl w:val="0"/>
          <w:numId w:val="6"/>
        </w:numPr>
        <w:jc w:val="both"/>
        <w:rPr>
          <w:rFonts w:ascii="Calibri" w:hAnsi="Calibri"/>
          <w:color w:val="003B5C"/>
          <w:spacing w:val="-20"/>
          <w:sz w:val="24"/>
          <w:szCs w:val="24"/>
        </w:rPr>
      </w:pPr>
      <w:r w:rsidRPr="00D25E13">
        <w:rPr>
          <w:rFonts w:ascii="Calibri" w:hAnsi="Calibri"/>
          <w:color w:val="003B5C"/>
          <w:spacing w:val="-20"/>
          <w:sz w:val="24"/>
          <w:szCs w:val="24"/>
        </w:rPr>
        <w:t>No drying on the screen</w:t>
      </w:r>
    </w:p>
    <w:p w14:paraId="5882EAF1" w14:textId="77777777" w:rsidR="00D25E13" w:rsidRPr="00D25E13" w:rsidRDefault="00D25E13" w:rsidP="00D25E13">
      <w:pPr>
        <w:numPr>
          <w:ilvl w:val="0"/>
          <w:numId w:val="6"/>
        </w:numPr>
        <w:jc w:val="both"/>
        <w:rPr>
          <w:rFonts w:ascii="Calibri" w:hAnsi="Calibri"/>
          <w:color w:val="003B5C"/>
          <w:spacing w:val="-20"/>
          <w:sz w:val="24"/>
          <w:szCs w:val="24"/>
        </w:rPr>
      </w:pPr>
      <w:r w:rsidRPr="00D25E13">
        <w:rPr>
          <w:rFonts w:ascii="Calibri" w:hAnsi="Calibri"/>
          <w:color w:val="003B5C"/>
          <w:spacing w:val="-20"/>
          <w:sz w:val="24"/>
          <w:szCs w:val="24"/>
        </w:rPr>
        <w:t xml:space="preserve">PVC, formaldehyde and </w:t>
      </w:r>
      <w:r w:rsidRPr="00D25E13">
        <w:rPr>
          <w:rFonts w:ascii="Calibri" w:hAnsi="Calibri"/>
          <w:color w:val="003B5C"/>
          <w:spacing w:val="-20"/>
          <w:sz w:val="24"/>
          <w:szCs w:val="24"/>
          <w:lang w:val="en-GB"/>
        </w:rPr>
        <w:t>phthalate</w:t>
      </w:r>
      <w:r w:rsidRPr="00D25E13">
        <w:rPr>
          <w:rFonts w:ascii="Calibri" w:hAnsi="Calibri"/>
          <w:color w:val="003B5C"/>
          <w:spacing w:val="-20"/>
          <w:sz w:val="24"/>
          <w:szCs w:val="24"/>
        </w:rPr>
        <w:t xml:space="preserve"> free</w:t>
      </w:r>
    </w:p>
    <w:p w14:paraId="317BF259" w14:textId="77777777" w:rsidR="00D25E13" w:rsidRPr="00D25E13" w:rsidRDefault="00D25E13" w:rsidP="00D25E13">
      <w:pPr>
        <w:numPr>
          <w:ilvl w:val="0"/>
          <w:numId w:val="6"/>
        </w:numPr>
        <w:jc w:val="both"/>
        <w:rPr>
          <w:rFonts w:ascii="Calibri" w:hAnsi="Calibri"/>
          <w:color w:val="003B5C"/>
          <w:spacing w:val="-20"/>
          <w:sz w:val="24"/>
          <w:szCs w:val="24"/>
        </w:rPr>
      </w:pPr>
      <w:r w:rsidRPr="00D25E13">
        <w:rPr>
          <w:rFonts w:ascii="Calibri" w:hAnsi="Calibri"/>
          <w:color w:val="003B5C"/>
          <w:spacing w:val="-20"/>
          <w:sz w:val="24"/>
          <w:szCs w:val="24"/>
          <w:lang w:val="en-GB"/>
        </w:rPr>
        <w:t>Heavy</w:t>
      </w:r>
      <w:r w:rsidRPr="00D25E13">
        <w:rPr>
          <w:rFonts w:ascii="Calibri" w:hAnsi="Calibri"/>
          <w:color w:val="003B5C"/>
          <w:spacing w:val="-20"/>
          <w:sz w:val="24"/>
          <w:szCs w:val="24"/>
        </w:rPr>
        <w:t xml:space="preserve"> metal free</w:t>
      </w:r>
    </w:p>
    <w:p w14:paraId="7B0D0F27" w14:textId="77777777" w:rsidR="00D25E13" w:rsidRPr="00D25E13" w:rsidRDefault="00D25E13" w:rsidP="00D25E13">
      <w:pPr>
        <w:numPr>
          <w:ilvl w:val="0"/>
          <w:numId w:val="6"/>
        </w:numPr>
        <w:jc w:val="both"/>
        <w:rPr>
          <w:rFonts w:ascii="Calibri" w:hAnsi="Calibri"/>
          <w:color w:val="003B5C"/>
          <w:spacing w:val="-20"/>
          <w:sz w:val="24"/>
          <w:szCs w:val="24"/>
        </w:rPr>
      </w:pPr>
      <w:r w:rsidRPr="00D25E13">
        <w:rPr>
          <w:rFonts w:ascii="Calibri" w:hAnsi="Calibri"/>
          <w:color w:val="003B5C"/>
          <w:spacing w:val="-20"/>
          <w:sz w:val="24"/>
          <w:szCs w:val="24"/>
        </w:rPr>
        <w:t>APEO free</w:t>
      </w:r>
    </w:p>
    <w:p w14:paraId="3F0B4EAB" w14:textId="77777777" w:rsidR="00D25E13" w:rsidRPr="00D25E13" w:rsidRDefault="00D25E13" w:rsidP="00D25E13">
      <w:pPr>
        <w:numPr>
          <w:ilvl w:val="0"/>
          <w:numId w:val="6"/>
        </w:numPr>
        <w:jc w:val="both"/>
        <w:rPr>
          <w:rFonts w:ascii="Calibri" w:hAnsi="Calibri"/>
          <w:color w:val="003B5C"/>
          <w:spacing w:val="-20"/>
          <w:sz w:val="24"/>
          <w:szCs w:val="24"/>
        </w:rPr>
      </w:pPr>
      <w:r w:rsidRPr="00D25E13">
        <w:rPr>
          <w:rFonts w:ascii="Calibri" w:hAnsi="Calibri"/>
          <w:color w:val="003B5C"/>
          <w:spacing w:val="-20"/>
          <w:sz w:val="24"/>
          <w:szCs w:val="24"/>
        </w:rPr>
        <w:t>Soluble in water</w:t>
      </w:r>
    </w:p>
    <w:p w14:paraId="2FD5C792" w14:textId="77777777" w:rsidR="00D25E13" w:rsidRPr="00D25E13" w:rsidRDefault="00D25E13" w:rsidP="00D25E13">
      <w:pPr>
        <w:numPr>
          <w:ilvl w:val="0"/>
          <w:numId w:val="6"/>
        </w:numPr>
        <w:jc w:val="both"/>
        <w:rPr>
          <w:rFonts w:ascii="Calibri" w:hAnsi="Calibri"/>
          <w:b/>
          <w:color w:val="003B5C"/>
          <w:spacing w:val="-20"/>
          <w:sz w:val="24"/>
          <w:szCs w:val="24"/>
          <w:u w:val="single"/>
        </w:rPr>
      </w:pPr>
      <w:r w:rsidRPr="00D25E13">
        <w:rPr>
          <w:rFonts w:ascii="Calibri" w:hAnsi="Calibri"/>
          <w:color w:val="003B5C"/>
          <w:spacing w:val="-20"/>
          <w:sz w:val="24"/>
          <w:szCs w:val="24"/>
          <w:lang w:val="en-GB"/>
        </w:rPr>
        <w:t xml:space="preserve">Complies with </w:t>
      </w:r>
      <w:r w:rsidRPr="00D25E13">
        <w:rPr>
          <w:rFonts w:ascii="Calibri" w:hAnsi="Calibri"/>
          <w:b/>
          <w:color w:val="003B5C"/>
          <w:spacing w:val="-20"/>
          <w:sz w:val="24"/>
          <w:szCs w:val="24"/>
          <w:u w:val="single"/>
          <w:lang w:val="en-GB"/>
        </w:rPr>
        <w:t>OEKOTEX STANDARD 100</w:t>
      </w:r>
    </w:p>
    <w:p w14:paraId="3755F086" w14:textId="77777777" w:rsidR="00D25E13" w:rsidRPr="00D25E13" w:rsidRDefault="00D25E13" w:rsidP="00D25E13">
      <w:pPr>
        <w:numPr>
          <w:ilvl w:val="0"/>
          <w:numId w:val="6"/>
        </w:numPr>
        <w:jc w:val="both"/>
        <w:rPr>
          <w:rFonts w:ascii="Calibri" w:hAnsi="Calibri"/>
          <w:color w:val="003B5C"/>
          <w:spacing w:val="-20"/>
          <w:sz w:val="24"/>
          <w:szCs w:val="24"/>
          <w:lang w:val="en-GB"/>
        </w:rPr>
      </w:pPr>
      <w:r w:rsidRPr="00D25E13">
        <w:rPr>
          <w:rFonts w:ascii="Calibri" w:hAnsi="Calibri"/>
          <w:color w:val="003B5C"/>
          <w:spacing w:val="-20"/>
          <w:sz w:val="24"/>
          <w:szCs w:val="24"/>
          <w:lang w:val="en-GB"/>
        </w:rPr>
        <w:t>Complies with all most restrictive ecological regulations in textile market</w:t>
      </w:r>
    </w:p>
    <w:p w14:paraId="76F91F44" w14:textId="77777777" w:rsidR="00043276" w:rsidRPr="00D25E13" w:rsidRDefault="00A05CFA" w:rsidP="005142B7">
      <w:pPr>
        <w:numPr>
          <w:ilvl w:val="0"/>
          <w:numId w:val="6"/>
        </w:numPr>
        <w:jc w:val="both"/>
        <w:rPr>
          <w:rFonts w:ascii="Calibri" w:hAnsi="Calibri"/>
          <w:color w:val="003B5C"/>
          <w:spacing w:val="-20"/>
          <w:sz w:val="24"/>
          <w:szCs w:val="24"/>
          <w:lang w:val="en-GB"/>
        </w:rPr>
      </w:pPr>
      <w:r w:rsidRPr="002D1647">
        <w:rPr>
          <w:rFonts w:ascii="Calibri" w:hAnsi="Calibri"/>
          <w:color w:val="003B5C"/>
          <w:spacing w:val="-20"/>
          <w:sz w:val="24"/>
          <w:szCs w:val="24"/>
          <w:lang w:val="en-GB"/>
        </w:rPr>
        <w:t>If hardened, it doesn’t require curing into oven</w:t>
      </w:r>
    </w:p>
    <w:p w14:paraId="4E3164B2" w14:textId="77777777" w:rsidR="00B57EBD" w:rsidRPr="002D1647" w:rsidRDefault="00B57EBD" w:rsidP="00016242">
      <w:pPr>
        <w:jc w:val="both"/>
        <w:rPr>
          <w:rFonts w:ascii="Calibri" w:hAnsi="Calibri"/>
          <w:b/>
          <w:bCs/>
          <w:color w:val="003B5C"/>
          <w:spacing w:val="-20"/>
          <w:sz w:val="24"/>
          <w:szCs w:val="24"/>
          <w:lang w:val="en-GB"/>
        </w:rPr>
      </w:pPr>
    </w:p>
    <w:p w14:paraId="57F0D735" w14:textId="77777777" w:rsidR="000B5EBA" w:rsidRDefault="000B5EBA" w:rsidP="00016242">
      <w:pPr>
        <w:jc w:val="both"/>
        <w:rPr>
          <w:rFonts w:ascii="Calibri" w:hAnsi="Calibri"/>
          <w:b/>
          <w:bCs/>
          <w:color w:val="003B5C"/>
          <w:spacing w:val="-20"/>
          <w:sz w:val="24"/>
          <w:szCs w:val="24"/>
          <w:lang w:val="en-GB"/>
        </w:rPr>
      </w:pPr>
    </w:p>
    <w:p w14:paraId="4D7CDE3A" w14:textId="77777777" w:rsidR="000B5EBA" w:rsidRDefault="000B5EBA" w:rsidP="00016242">
      <w:pPr>
        <w:jc w:val="both"/>
        <w:rPr>
          <w:rFonts w:ascii="Calibri" w:hAnsi="Calibri"/>
          <w:b/>
          <w:bCs/>
          <w:color w:val="003B5C"/>
          <w:spacing w:val="-20"/>
          <w:sz w:val="24"/>
          <w:szCs w:val="24"/>
          <w:lang w:val="en-GB"/>
        </w:rPr>
      </w:pPr>
    </w:p>
    <w:p w14:paraId="4A6625F8" w14:textId="77777777" w:rsidR="000B5EBA" w:rsidRDefault="000B5EBA" w:rsidP="00016242">
      <w:pPr>
        <w:jc w:val="both"/>
        <w:rPr>
          <w:rFonts w:ascii="Calibri" w:hAnsi="Calibri"/>
          <w:b/>
          <w:bCs/>
          <w:color w:val="003B5C"/>
          <w:spacing w:val="-20"/>
          <w:sz w:val="24"/>
          <w:szCs w:val="24"/>
          <w:lang w:val="en-GB"/>
        </w:rPr>
      </w:pPr>
    </w:p>
    <w:p w14:paraId="4BCB7F33" w14:textId="77777777" w:rsidR="000B5EBA" w:rsidRDefault="000B5EBA" w:rsidP="00016242">
      <w:pPr>
        <w:jc w:val="both"/>
        <w:rPr>
          <w:rFonts w:ascii="Calibri" w:hAnsi="Calibri"/>
          <w:b/>
          <w:bCs/>
          <w:color w:val="003B5C"/>
          <w:spacing w:val="-20"/>
          <w:sz w:val="24"/>
          <w:szCs w:val="24"/>
          <w:lang w:val="en-GB"/>
        </w:rPr>
      </w:pPr>
    </w:p>
    <w:p w14:paraId="58DB94C7" w14:textId="77777777" w:rsidR="005142B7" w:rsidRPr="00297626" w:rsidRDefault="005142B7" w:rsidP="00016242">
      <w:pPr>
        <w:jc w:val="both"/>
        <w:rPr>
          <w:rFonts w:ascii="Calibri" w:hAnsi="Calibri"/>
          <w:b/>
          <w:bCs/>
          <w:color w:val="003B5C"/>
          <w:spacing w:val="-20"/>
          <w:sz w:val="24"/>
          <w:szCs w:val="24"/>
          <w:u w:val="single"/>
          <w:lang w:val="en-GB"/>
        </w:rPr>
      </w:pPr>
      <w:r w:rsidRPr="00297626">
        <w:rPr>
          <w:rFonts w:ascii="Calibri" w:hAnsi="Calibri"/>
          <w:b/>
          <w:bCs/>
          <w:color w:val="003B5C"/>
          <w:spacing w:val="-20"/>
          <w:sz w:val="24"/>
          <w:szCs w:val="24"/>
          <w:u w:val="single"/>
          <w:lang w:val="en-GB"/>
        </w:rPr>
        <w:t>PREPARA</w:t>
      </w:r>
      <w:r w:rsidR="00016242" w:rsidRPr="00297626">
        <w:rPr>
          <w:rFonts w:ascii="Calibri" w:hAnsi="Calibri"/>
          <w:b/>
          <w:bCs/>
          <w:color w:val="003B5C"/>
          <w:spacing w:val="-20"/>
          <w:sz w:val="24"/>
          <w:szCs w:val="24"/>
          <w:u w:val="single"/>
          <w:lang w:val="en-GB"/>
        </w:rPr>
        <w:t>TION</w:t>
      </w:r>
    </w:p>
    <w:p w14:paraId="7AE77A8B" w14:textId="77777777" w:rsidR="000B5EBA" w:rsidRPr="00297626" w:rsidRDefault="000B5EBA" w:rsidP="00016242">
      <w:pPr>
        <w:jc w:val="both"/>
        <w:rPr>
          <w:rFonts w:ascii="Calibri" w:hAnsi="Calibri"/>
          <w:bCs/>
          <w:color w:val="003B5C"/>
          <w:spacing w:val="-20"/>
          <w:sz w:val="24"/>
          <w:szCs w:val="24"/>
          <w:u w:val="single"/>
          <w:lang w:val="en-GB"/>
        </w:rPr>
      </w:pPr>
      <w:r w:rsidRPr="00297626">
        <w:rPr>
          <w:rFonts w:ascii="Calibri" w:hAnsi="Calibri"/>
          <w:bCs/>
          <w:color w:val="003B5C"/>
          <w:spacing w:val="-20"/>
          <w:sz w:val="24"/>
          <w:szCs w:val="24"/>
          <w:u w:val="single"/>
          <w:lang w:val="en-GB"/>
        </w:rPr>
        <w:t>AM100295 TEXPRINT EXTRA SOFT</w:t>
      </w:r>
    </w:p>
    <w:p w14:paraId="1D55280D" w14:textId="77777777" w:rsidR="00B93BAF" w:rsidRPr="002D1647" w:rsidRDefault="000B5EBA" w:rsidP="00B17620">
      <w:pPr>
        <w:jc w:val="both"/>
        <w:rPr>
          <w:rFonts w:ascii="Calibri" w:hAnsi="Calibri"/>
          <w:color w:val="003B5C"/>
          <w:spacing w:val="-20"/>
          <w:sz w:val="24"/>
          <w:szCs w:val="24"/>
          <w:lang w:val="en-GB"/>
        </w:rPr>
      </w:pPr>
      <w:r>
        <w:rPr>
          <w:rFonts w:ascii="Calibri" w:hAnsi="Calibri"/>
          <w:color w:val="003B5C"/>
          <w:spacing w:val="-20"/>
          <w:sz w:val="24"/>
          <w:szCs w:val="24"/>
          <w:lang w:val="en-GB"/>
        </w:rPr>
        <w:t>R</w:t>
      </w:r>
      <w:r w:rsidR="00062C1A" w:rsidRPr="002D1647">
        <w:rPr>
          <w:rFonts w:ascii="Calibri" w:hAnsi="Calibri"/>
          <w:color w:val="003B5C"/>
          <w:spacing w:val="-20"/>
          <w:sz w:val="24"/>
          <w:szCs w:val="24"/>
          <w:lang w:val="en-GB"/>
        </w:rPr>
        <w:t>eady to use</w:t>
      </w:r>
      <w:r>
        <w:rPr>
          <w:rFonts w:ascii="Calibri" w:hAnsi="Calibri"/>
          <w:color w:val="003B5C"/>
          <w:spacing w:val="-20"/>
          <w:sz w:val="24"/>
          <w:szCs w:val="24"/>
          <w:lang w:val="en-GB"/>
        </w:rPr>
        <w:t xml:space="preserve"> base</w:t>
      </w:r>
      <w:r w:rsidR="00297626">
        <w:rPr>
          <w:rFonts w:ascii="Calibri" w:hAnsi="Calibri"/>
          <w:color w:val="003B5C"/>
          <w:spacing w:val="-20"/>
          <w:sz w:val="24"/>
          <w:szCs w:val="24"/>
          <w:lang w:val="en-GB"/>
        </w:rPr>
        <w:t xml:space="preserve"> for pigments</w:t>
      </w:r>
      <w:r w:rsidR="00AC5C86" w:rsidRPr="002D1647">
        <w:rPr>
          <w:rFonts w:ascii="Calibri" w:hAnsi="Calibri"/>
          <w:color w:val="003B5C"/>
          <w:spacing w:val="-20"/>
          <w:sz w:val="24"/>
          <w:szCs w:val="24"/>
          <w:lang w:val="en-GB"/>
        </w:rPr>
        <w:t>.</w:t>
      </w:r>
    </w:p>
    <w:p w14:paraId="66EE3072" w14:textId="77777777" w:rsidR="000B5EBA" w:rsidRDefault="000B5EBA" w:rsidP="00B17620">
      <w:pPr>
        <w:jc w:val="both"/>
        <w:rPr>
          <w:rFonts w:ascii="Calibri" w:hAnsi="Calibri"/>
          <w:color w:val="003B5C"/>
          <w:spacing w:val="-20"/>
          <w:sz w:val="24"/>
          <w:szCs w:val="24"/>
          <w:lang w:val="en-GB"/>
        </w:rPr>
      </w:pPr>
    </w:p>
    <w:p w14:paraId="5AC56851" w14:textId="77777777" w:rsidR="000B5EBA" w:rsidRPr="00297626" w:rsidRDefault="000B5EBA" w:rsidP="00B17620">
      <w:pPr>
        <w:jc w:val="both"/>
        <w:rPr>
          <w:rFonts w:ascii="Calibri" w:hAnsi="Calibri"/>
          <w:color w:val="003B5C"/>
          <w:spacing w:val="-20"/>
          <w:sz w:val="24"/>
          <w:szCs w:val="24"/>
          <w:u w:val="single"/>
          <w:lang w:val="en-GB"/>
        </w:rPr>
      </w:pPr>
      <w:r w:rsidRPr="00297626">
        <w:rPr>
          <w:rFonts w:ascii="Calibri" w:hAnsi="Calibri"/>
          <w:color w:val="003B5C"/>
          <w:spacing w:val="-20"/>
          <w:sz w:val="24"/>
          <w:szCs w:val="24"/>
          <w:u w:val="single"/>
          <w:lang w:val="en-GB"/>
        </w:rPr>
        <w:t>AM100293 TEXPRINT EXTRA SOFT CONCENTRATO</w:t>
      </w:r>
    </w:p>
    <w:p w14:paraId="623FE2A3" w14:textId="77777777" w:rsidR="0085583A" w:rsidRPr="002D1647" w:rsidRDefault="003A58C1" w:rsidP="00B17620">
      <w:pPr>
        <w:jc w:val="both"/>
        <w:rPr>
          <w:rFonts w:ascii="Calibri" w:hAnsi="Calibri"/>
          <w:color w:val="003B5C"/>
          <w:spacing w:val="-20"/>
          <w:sz w:val="24"/>
          <w:szCs w:val="24"/>
          <w:lang w:val="en-GB"/>
        </w:rPr>
      </w:pPr>
      <w:r>
        <w:rPr>
          <w:rFonts w:ascii="Calibri" w:hAnsi="Calibri"/>
          <w:color w:val="003B5C"/>
          <w:spacing w:val="-20"/>
          <w:sz w:val="24"/>
          <w:szCs w:val="24"/>
          <w:lang w:val="en-GB"/>
        </w:rPr>
        <w:t>P</w:t>
      </w:r>
      <w:r w:rsidR="00062C1A" w:rsidRPr="002D1647">
        <w:rPr>
          <w:rFonts w:ascii="Calibri" w:hAnsi="Calibri"/>
          <w:color w:val="003B5C"/>
          <w:spacing w:val="-20"/>
          <w:sz w:val="24"/>
          <w:szCs w:val="24"/>
          <w:lang w:val="en-GB"/>
        </w:rPr>
        <w:t>repare as follow:</w:t>
      </w:r>
    </w:p>
    <w:p w14:paraId="47E660AE" w14:textId="77777777" w:rsidR="00062C1A" w:rsidRPr="00B26DCC" w:rsidRDefault="00062C1A" w:rsidP="00ED5355">
      <w:pPr>
        <w:jc w:val="both"/>
        <w:rPr>
          <w:rFonts w:ascii="Calibri" w:hAnsi="Calibri"/>
          <w:color w:val="17365D" w:themeColor="text2" w:themeShade="BF"/>
          <w:spacing w:val="-20"/>
          <w:sz w:val="24"/>
          <w:szCs w:val="24"/>
          <w:lang w:val="en-GB"/>
        </w:rPr>
      </w:pPr>
      <w:r w:rsidRPr="00B26DCC">
        <w:rPr>
          <w:rFonts w:ascii="Calibri" w:hAnsi="Calibri"/>
          <w:color w:val="17365D" w:themeColor="text2" w:themeShade="BF"/>
          <w:spacing w:val="-20"/>
          <w:sz w:val="24"/>
          <w:szCs w:val="24"/>
          <w:lang w:val="en-GB"/>
        </w:rPr>
        <w:t>19</w:t>
      </w:r>
      <w:r w:rsidR="007714A5" w:rsidRPr="00B26DCC">
        <w:rPr>
          <w:rFonts w:ascii="Calibri" w:hAnsi="Calibri"/>
          <w:color w:val="17365D" w:themeColor="text2" w:themeShade="BF"/>
          <w:spacing w:val="-20"/>
          <w:sz w:val="24"/>
          <w:szCs w:val="24"/>
          <w:lang w:val="en-GB"/>
        </w:rPr>
        <w:t xml:space="preserve">,7 </w:t>
      </w:r>
      <w:r w:rsidR="000B5EBA" w:rsidRPr="00B26DCC">
        <w:rPr>
          <w:rFonts w:ascii="Calibri" w:hAnsi="Calibri"/>
          <w:color w:val="17365D" w:themeColor="text2" w:themeShade="BF"/>
          <w:spacing w:val="-20"/>
          <w:sz w:val="24"/>
          <w:szCs w:val="24"/>
          <w:lang w:val="en-GB"/>
        </w:rPr>
        <w:t>% TEXPRINT</w:t>
      </w:r>
      <w:r w:rsidRPr="00B26DCC">
        <w:rPr>
          <w:rFonts w:ascii="Calibri" w:hAnsi="Calibri"/>
          <w:color w:val="17365D" w:themeColor="text2" w:themeShade="BF"/>
          <w:spacing w:val="-20"/>
          <w:sz w:val="24"/>
          <w:szCs w:val="24"/>
          <w:lang w:val="en-GB"/>
        </w:rPr>
        <w:t xml:space="preserve"> EXTRA SOFT CONC.</w:t>
      </w:r>
    </w:p>
    <w:p w14:paraId="6C17C867" w14:textId="77777777" w:rsidR="006408A2" w:rsidRPr="00B26DCC" w:rsidRDefault="007714A5" w:rsidP="006408A2">
      <w:pPr>
        <w:jc w:val="both"/>
        <w:rPr>
          <w:rFonts w:ascii="Calibri" w:hAnsi="Calibri"/>
          <w:color w:val="17365D" w:themeColor="text2" w:themeShade="BF"/>
          <w:spacing w:val="-20"/>
          <w:sz w:val="24"/>
          <w:szCs w:val="24"/>
          <w:lang w:val="en-GB"/>
        </w:rPr>
      </w:pPr>
      <w:r w:rsidRPr="00B26DCC">
        <w:rPr>
          <w:rFonts w:ascii="Calibri" w:hAnsi="Calibri"/>
          <w:color w:val="17365D" w:themeColor="text2" w:themeShade="BF"/>
          <w:spacing w:val="-20"/>
          <w:sz w:val="24"/>
          <w:szCs w:val="24"/>
          <w:lang w:val="en-GB"/>
        </w:rPr>
        <w:t xml:space="preserve">78,5 % </w:t>
      </w:r>
      <w:r w:rsidR="006408A2" w:rsidRPr="00B26DCC">
        <w:rPr>
          <w:rFonts w:ascii="Calibri" w:hAnsi="Calibri"/>
          <w:color w:val="17365D" w:themeColor="text2" w:themeShade="BF"/>
          <w:spacing w:val="-20"/>
          <w:sz w:val="24"/>
          <w:szCs w:val="24"/>
          <w:lang w:val="en-GB"/>
        </w:rPr>
        <w:t>WATER</w:t>
      </w:r>
    </w:p>
    <w:p w14:paraId="67700569" w14:textId="77777777" w:rsidR="007714A5" w:rsidRPr="00B26DCC" w:rsidRDefault="007714A5" w:rsidP="00B17620">
      <w:pPr>
        <w:jc w:val="both"/>
        <w:rPr>
          <w:rFonts w:ascii="Calibri" w:hAnsi="Calibri"/>
          <w:color w:val="17365D" w:themeColor="text2" w:themeShade="BF"/>
          <w:spacing w:val="-20"/>
          <w:sz w:val="24"/>
          <w:szCs w:val="24"/>
          <w:lang w:val="en-GB"/>
        </w:rPr>
      </w:pPr>
      <w:r w:rsidRPr="00B26DCC">
        <w:rPr>
          <w:rFonts w:ascii="Calibri" w:hAnsi="Calibri"/>
          <w:color w:val="17365D" w:themeColor="text2" w:themeShade="BF"/>
          <w:spacing w:val="-20"/>
          <w:sz w:val="24"/>
          <w:szCs w:val="24"/>
          <w:lang w:val="en-GB"/>
        </w:rPr>
        <w:t>1,8 %</w:t>
      </w:r>
      <w:r w:rsidR="00ED5355" w:rsidRPr="00B26DCC">
        <w:rPr>
          <w:rFonts w:ascii="Calibri" w:hAnsi="Calibri"/>
          <w:color w:val="17365D" w:themeColor="text2" w:themeShade="BF"/>
          <w:spacing w:val="-20"/>
          <w:sz w:val="24"/>
          <w:szCs w:val="24"/>
          <w:lang w:val="en-GB"/>
        </w:rPr>
        <w:t xml:space="preserve"> </w:t>
      </w:r>
      <w:r w:rsidR="00B020AC" w:rsidRPr="00B26DCC">
        <w:rPr>
          <w:rFonts w:ascii="Calibri" w:hAnsi="Calibri"/>
          <w:color w:val="17365D" w:themeColor="text2" w:themeShade="BF"/>
          <w:spacing w:val="-20"/>
          <w:sz w:val="24"/>
          <w:szCs w:val="24"/>
          <w:lang w:val="en-GB"/>
        </w:rPr>
        <w:t xml:space="preserve">TEXPRINT EXTRA </w:t>
      </w:r>
      <w:r w:rsidR="000B5EBA" w:rsidRPr="00B26DCC">
        <w:rPr>
          <w:rFonts w:ascii="Calibri" w:hAnsi="Calibri"/>
          <w:color w:val="17365D" w:themeColor="text2" w:themeShade="BF"/>
          <w:spacing w:val="-20"/>
          <w:sz w:val="24"/>
          <w:szCs w:val="24"/>
          <w:lang w:val="en-GB"/>
        </w:rPr>
        <w:t>SOFT ADDENSANTE</w:t>
      </w:r>
    </w:p>
    <w:p w14:paraId="4F8C7FDC" w14:textId="77777777" w:rsidR="00062C1A" w:rsidRPr="00B708D8" w:rsidRDefault="007714A5" w:rsidP="00B17620">
      <w:pPr>
        <w:jc w:val="both"/>
        <w:rPr>
          <w:rFonts w:ascii="Calibri" w:hAnsi="Calibri"/>
          <w:color w:val="003B5C"/>
          <w:spacing w:val="-20"/>
          <w:sz w:val="24"/>
          <w:szCs w:val="24"/>
          <w:lang w:val="en-GB"/>
        </w:rPr>
      </w:pPr>
      <w:r w:rsidRPr="00B708D8">
        <w:rPr>
          <w:rFonts w:ascii="Calibri" w:hAnsi="Calibri"/>
          <w:color w:val="003B5C"/>
          <w:spacing w:val="-20"/>
          <w:sz w:val="24"/>
          <w:szCs w:val="24"/>
          <w:lang w:val="en-GB"/>
        </w:rPr>
        <w:t>A</w:t>
      </w:r>
      <w:r w:rsidR="006408A2" w:rsidRPr="00B708D8">
        <w:rPr>
          <w:rFonts w:ascii="Calibri" w:hAnsi="Calibri"/>
          <w:color w:val="003B5C"/>
          <w:spacing w:val="-20"/>
          <w:sz w:val="24"/>
          <w:szCs w:val="24"/>
          <w:lang w:val="en-GB"/>
        </w:rPr>
        <w:t>dd each ingredient s</w:t>
      </w:r>
      <w:r w:rsidRPr="00B708D8">
        <w:rPr>
          <w:rFonts w:ascii="Calibri" w:hAnsi="Calibri"/>
          <w:color w:val="003B5C"/>
          <w:spacing w:val="-20"/>
          <w:sz w:val="24"/>
          <w:szCs w:val="24"/>
          <w:lang w:val="en-GB"/>
        </w:rPr>
        <w:t xml:space="preserve">tirring with a </w:t>
      </w:r>
      <w:r w:rsidR="000B5EBA" w:rsidRPr="00B708D8">
        <w:rPr>
          <w:rFonts w:ascii="Calibri" w:hAnsi="Calibri"/>
          <w:color w:val="003B5C"/>
          <w:spacing w:val="-20"/>
          <w:sz w:val="24"/>
          <w:szCs w:val="24"/>
          <w:lang w:val="en-GB"/>
        </w:rPr>
        <w:t>high-speed</w:t>
      </w:r>
      <w:r w:rsidR="00C00880" w:rsidRPr="00B708D8">
        <w:rPr>
          <w:rFonts w:ascii="Calibri" w:hAnsi="Calibri"/>
          <w:color w:val="003B5C"/>
          <w:spacing w:val="-20"/>
          <w:sz w:val="24"/>
          <w:szCs w:val="24"/>
          <w:lang w:val="en-GB"/>
        </w:rPr>
        <w:t xml:space="preserve"> mixer</w:t>
      </w:r>
      <w:r w:rsidR="006408A2" w:rsidRPr="00B708D8">
        <w:rPr>
          <w:rFonts w:ascii="Calibri" w:hAnsi="Calibri"/>
          <w:color w:val="003B5C"/>
          <w:spacing w:val="-20"/>
          <w:sz w:val="24"/>
          <w:szCs w:val="24"/>
          <w:lang w:val="en-GB"/>
        </w:rPr>
        <w:t>.</w:t>
      </w:r>
    </w:p>
    <w:p w14:paraId="5C11F848" w14:textId="77777777" w:rsidR="003A58C1" w:rsidRDefault="003A58C1" w:rsidP="00062C1A">
      <w:pPr>
        <w:jc w:val="both"/>
        <w:rPr>
          <w:rFonts w:ascii="Calibri" w:hAnsi="Calibri"/>
          <w:b/>
          <w:bCs/>
          <w:color w:val="003B5C"/>
          <w:spacing w:val="-20"/>
          <w:sz w:val="24"/>
          <w:szCs w:val="24"/>
          <w:lang w:val="en-GB"/>
        </w:rPr>
      </w:pPr>
    </w:p>
    <w:p w14:paraId="386EC86F" w14:textId="77777777" w:rsidR="00DB1E5E" w:rsidRPr="00297626" w:rsidRDefault="00016242" w:rsidP="00062C1A">
      <w:pPr>
        <w:jc w:val="both"/>
        <w:rPr>
          <w:rFonts w:ascii="Calibri" w:hAnsi="Calibri"/>
          <w:b/>
          <w:bCs/>
          <w:color w:val="003B5C"/>
          <w:spacing w:val="-20"/>
          <w:sz w:val="24"/>
          <w:szCs w:val="24"/>
          <w:u w:val="single"/>
          <w:lang w:val="en-GB"/>
        </w:rPr>
      </w:pPr>
      <w:r w:rsidRPr="00297626">
        <w:rPr>
          <w:rFonts w:ascii="Calibri" w:hAnsi="Calibri"/>
          <w:b/>
          <w:bCs/>
          <w:color w:val="003B5C"/>
          <w:spacing w:val="-20"/>
          <w:sz w:val="24"/>
          <w:szCs w:val="24"/>
          <w:u w:val="single"/>
          <w:lang w:val="en-GB"/>
        </w:rPr>
        <w:t>PRINTING</w:t>
      </w:r>
    </w:p>
    <w:p w14:paraId="0D0C21D8" w14:textId="77777777" w:rsidR="003A58C1" w:rsidRDefault="00297626" w:rsidP="003A58C1">
      <w:pPr>
        <w:pStyle w:val="p5"/>
        <w:spacing w:line="240" w:lineRule="auto"/>
        <w:ind w:left="0" w:right="289"/>
        <w:rPr>
          <w:rFonts w:ascii="Calibri" w:hAnsi="Calibri"/>
          <w:color w:val="003B5C"/>
          <w:spacing w:val="-20"/>
          <w:szCs w:val="24"/>
          <w:lang w:val="en-GB"/>
        </w:rPr>
      </w:pPr>
      <w:r w:rsidRPr="00297626">
        <w:rPr>
          <w:rFonts w:ascii="Calibri" w:hAnsi="Calibri"/>
          <w:b/>
          <w:color w:val="003B5C"/>
          <w:spacing w:val="-20"/>
          <w:szCs w:val="24"/>
          <w:lang w:val="en-GB"/>
        </w:rPr>
        <w:t>TEXPRINT EXTRA SOFT</w:t>
      </w:r>
      <w:r w:rsidR="003A58C1">
        <w:rPr>
          <w:rFonts w:ascii="Calibri" w:hAnsi="Calibri"/>
          <w:color w:val="003B5C"/>
          <w:spacing w:val="-20"/>
          <w:szCs w:val="24"/>
          <w:lang w:val="en-GB"/>
        </w:rPr>
        <w:t xml:space="preserve"> can be printed </w:t>
      </w:r>
      <w:r w:rsidR="000B5EBA">
        <w:rPr>
          <w:rFonts w:ascii="Calibri" w:hAnsi="Calibri"/>
          <w:color w:val="003B5C"/>
          <w:spacing w:val="-20"/>
          <w:szCs w:val="24"/>
          <w:lang w:val="en-GB"/>
        </w:rPr>
        <w:t>with screens up to 120 mesh (</w:t>
      </w:r>
      <w:proofErr w:type="spellStart"/>
      <w:r w:rsidR="003A58C1">
        <w:rPr>
          <w:rFonts w:ascii="Calibri" w:hAnsi="Calibri"/>
          <w:color w:val="003B5C"/>
          <w:spacing w:val="-20"/>
          <w:szCs w:val="24"/>
          <w:lang w:val="en-GB"/>
        </w:rPr>
        <w:t>th</w:t>
      </w:r>
      <w:proofErr w:type="spellEnd"/>
      <w:r w:rsidR="003A58C1">
        <w:rPr>
          <w:rFonts w:ascii="Calibri" w:hAnsi="Calibri"/>
          <w:color w:val="003B5C"/>
          <w:spacing w:val="-20"/>
          <w:szCs w:val="24"/>
          <w:lang w:val="en-GB"/>
        </w:rPr>
        <w:t>/cm</w:t>
      </w:r>
      <w:r w:rsidR="000B5EBA">
        <w:rPr>
          <w:rFonts w:ascii="Calibri" w:hAnsi="Calibri"/>
          <w:color w:val="003B5C"/>
          <w:spacing w:val="-20"/>
          <w:szCs w:val="24"/>
          <w:lang w:val="en-GB"/>
        </w:rPr>
        <w:t>)</w:t>
      </w:r>
      <w:r w:rsidR="003A58C1">
        <w:rPr>
          <w:rFonts w:ascii="Calibri" w:hAnsi="Calibri"/>
          <w:color w:val="003B5C"/>
          <w:spacing w:val="-20"/>
          <w:szCs w:val="24"/>
          <w:lang w:val="en-GB"/>
        </w:rPr>
        <w:t>.</w:t>
      </w:r>
    </w:p>
    <w:p w14:paraId="257B14F1" w14:textId="77777777" w:rsidR="000B5EBA" w:rsidRDefault="000B5EBA" w:rsidP="003A58C1">
      <w:pPr>
        <w:pStyle w:val="p5"/>
        <w:spacing w:line="240" w:lineRule="auto"/>
        <w:ind w:left="0" w:right="289"/>
        <w:rPr>
          <w:rFonts w:ascii="Calibri" w:hAnsi="Calibri"/>
          <w:color w:val="003B5C"/>
          <w:spacing w:val="-20"/>
          <w:szCs w:val="24"/>
          <w:lang w:val="en-GB"/>
        </w:rPr>
      </w:pPr>
    </w:p>
    <w:p w14:paraId="7DDF213D" w14:textId="77777777" w:rsidR="000B5EBA" w:rsidRDefault="000B5EBA" w:rsidP="000B5EBA">
      <w:pPr>
        <w:pStyle w:val="p5"/>
        <w:spacing w:line="240" w:lineRule="auto"/>
        <w:ind w:left="0" w:right="289"/>
        <w:rPr>
          <w:rFonts w:ascii="Calibri" w:hAnsi="Calibri"/>
          <w:color w:val="003B5C"/>
          <w:spacing w:val="-20"/>
          <w:szCs w:val="24"/>
          <w:lang w:val="en-GB"/>
        </w:rPr>
      </w:pPr>
      <w:r>
        <w:rPr>
          <w:rFonts w:ascii="Calibri" w:hAnsi="Calibri"/>
          <w:color w:val="003B5C"/>
          <w:spacing w:val="-20"/>
          <w:szCs w:val="24"/>
          <w:lang w:val="en-GB"/>
        </w:rPr>
        <w:t>In order to obtain the best colour opacity and brightness, during printing, it is recommended to adjust the out of contact, the inclination and the pressure of the squeegee at their best.</w:t>
      </w:r>
    </w:p>
    <w:p w14:paraId="740B0A22" w14:textId="77777777" w:rsidR="00297626" w:rsidRDefault="00297626" w:rsidP="000B5EBA">
      <w:pPr>
        <w:jc w:val="both"/>
        <w:rPr>
          <w:rFonts w:ascii="Calibri" w:hAnsi="Calibri"/>
          <w:bCs/>
          <w:color w:val="003B5C"/>
          <w:spacing w:val="-20"/>
          <w:sz w:val="24"/>
          <w:szCs w:val="24"/>
          <w:lang w:val="en-GB"/>
        </w:rPr>
      </w:pPr>
    </w:p>
    <w:p w14:paraId="6690A69F" w14:textId="1D73B453" w:rsidR="000B5EBA" w:rsidRDefault="00297626" w:rsidP="000B5EBA">
      <w:pPr>
        <w:jc w:val="both"/>
        <w:rPr>
          <w:rFonts w:ascii="Calibri" w:hAnsi="Calibri"/>
          <w:bCs/>
          <w:color w:val="003B5C"/>
          <w:spacing w:val="-20"/>
          <w:sz w:val="24"/>
          <w:szCs w:val="24"/>
          <w:lang w:val="en-GB"/>
        </w:rPr>
      </w:pPr>
      <w:r>
        <w:rPr>
          <w:rFonts w:ascii="Calibri" w:hAnsi="Calibri"/>
          <w:bCs/>
          <w:color w:val="003B5C"/>
          <w:spacing w:val="-20"/>
          <w:sz w:val="24"/>
          <w:szCs w:val="24"/>
          <w:lang w:val="en-GB"/>
        </w:rPr>
        <w:t xml:space="preserve">For the best printing </w:t>
      </w:r>
      <w:r w:rsidR="00A552CF">
        <w:rPr>
          <w:rFonts w:ascii="Calibri" w:hAnsi="Calibri"/>
          <w:bCs/>
          <w:color w:val="003B5C"/>
          <w:spacing w:val="-20"/>
          <w:sz w:val="24"/>
          <w:szCs w:val="24"/>
          <w:lang w:val="en-GB"/>
        </w:rPr>
        <w:t>result,</w:t>
      </w:r>
      <w:r>
        <w:rPr>
          <w:rFonts w:ascii="Calibri" w:hAnsi="Calibri"/>
          <w:bCs/>
          <w:color w:val="003B5C"/>
          <w:spacing w:val="-20"/>
          <w:sz w:val="24"/>
          <w:szCs w:val="24"/>
          <w:lang w:val="en-GB"/>
        </w:rPr>
        <w:t xml:space="preserve"> it is suggested </w:t>
      </w:r>
      <w:r w:rsidR="000B5EBA" w:rsidRPr="000B5EBA">
        <w:rPr>
          <w:rFonts w:ascii="Calibri" w:hAnsi="Calibri"/>
          <w:bCs/>
          <w:color w:val="003B5C"/>
          <w:spacing w:val="-20"/>
          <w:sz w:val="24"/>
          <w:szCs w:val="24"/>
          <w:lang w:val="en-GB"/>
        </w:rPr>
        <w:t xml:space="preserve">to use a </w:t>
      </w:r>
      <w:r w:rsidR="000B5EBA">
        <w:rPr>
          <w:rFonts w:ascii="Calibri" w:hAnsi="Calibri"/>
          <w:bCs/>
          <w:color w:val="003B5C"/>
          <w:spacing w:val="-20"/>
          <w:sz w:val="24"/>
          <w:szCs w:val="24"/>
          <w:lang w:val="en-GB"/>
        </w:rPr>
        <w:t>7</w:t>
      </w:r>
      <w:r w:rsidR="000B5EBA" w:rsidRPr="000B5EBA">
        <w:rPr>
          <w:rFonts w:ascii="Calibri" w:hAnsi="Calibri"/>
          <w:bCs/>
          <w:color w:val="003B5C"/>
          <w:spacing w:val="-20"/>
          <w:sz w:val="24"/>
          <w:szCs w:val="24"/>
          <w:lang w:val="en-GB"/>
        </w:rPr>
        <w:t>0/</w:t>
      </w:r>
      <w:r w:rsidR="000B5EBA">
        <w:rPr>
          <w:rFonts w:ascii="Calibri" w:hAnsi="Calibri"/>
          <w:bCs/>
          <w:color w:val="003B5C"/>
          <w:spacing w:val="-20"/>
          <w:sz w:val="24"/>
          <w:szCs w:val="24"/>
          <w:lang w:val="en-GB"/>
        </w:rPr>
        <w:t>7</w:t>
      </w:r>
      <w:r w:rsidR="000B5EBA" w:rsidRPr="000B5EBA">
        <w:rPr>
          <w:rFonts w:ascii="Calibri" w:hAnsi="Calibri"/>
          <w:bCs/>
          <w:color w:val="003B5C"/>
          <w:spacing w:val="-20"/>
          <w:sz w:val="24"/>
          <w:szCs w:val="24"/>
          <w:lang w:val="en-GB"/>
        </w:rPr>
        <w:t>5 shores squeegee.</w:t>
      </w:r>
    </w:p>
    <w:p w14:paraId="56550DBB" w14:textId="77777777" w:rsidR="00297626" w:rsidRPr="000B5EBA" w:rsidRDefault="00297626" w:rsidP="000B5EBA">
      <w:pPr>
        <w:jc w:val="both"/>
        <w:rPr>
          <w:rFonts w:ascii="Calibri" w:hAnsi="Calibri"/>
          <w:bCs/>
          <w:color w:val="003B5C"/>
          <w:spacing w:val="-20"/>
          <w:sz w:val="24"/>
          <w:szCs w:val="24"/>
          <w:lang w:val="en-GB"/>
        </w:rPr>
      </w:pPr>
    </w:p>
    <w:p w14:paraId="17FCB553" w14:textId="77777777" w:rsidR="000A19B4" w:rsidRPr="003F582C" w:rsidRDefault="000B5EBA" w:rsidP="003A58C1">
      <w:pPr>
        <w:pStyle w:val="p5"/>
        <w:spacing w:line="240" w:lineRule="auto"/>
        <w:ind w:left="0" w:right="289"/>
        <w:rPr>
          <w:rFonts w:ascii="Calibri" w:hAnsi="Calibri"/>
          <w:color w:val="003B5C"/>
          <w:spacing w:val="-20"/>
          <w:szCs w:val="24"/>
          <w:lang w:val="en-GB"/>
        </w:rPr>
      </w:pPr>
      <w:r w:rsidRPr="000B5EBA">
        <w:rPr>
          <w:rFonts w:ascii="Calibri" w:hAnsi="Calibri"/>
          <w:b/>
          <w:color w:val="003B5C"/>
          <w:spacing w:val="-20"/>
          <w:szCs w:val="24"/>
          <w:lang w:val="en-GB"/>
        </w:rPr>
        <w:t>TEXPRINT EXTRA SOFT</w:t>
      </w:r>
      <w:r w:rsidR="000A19B4">
        <w:rPr>
          <w:rFonts w:ascii="Calibri" w:hAnsi="Calibri"/>
          <w:color w:val="003B5C"/>
          <w:spacing w:val="-20"/>
          <w:szCs w:val="24"/>
          <w:lang w:val="en-GB"/>
        </w:rPr>
        <w:t xml:space="preserve"> is indicated for wet-on-wet printing.</w:t>
      </w:r>
    </w:p>
    <w:p w14:paraId="54C4E454" w14:textId="77777777" w:rsidR="00297626" w:rsidRDefault="00297626" w:rsidP="00E41A61">
      <w:pPr>
        <w:jc w:val="both"/>
        <w:rPr>
          <w:rFonts w:ascii="Calibri" w:hAnsi="Calibri"/>
          <w:b/>
          <w:color w:val="003B5C"/>
          <w:spacing w:val="-20"/>
          <w:sz w:val="24"/>
          <w:szCs w:val="24"/>
          <w:lang w:val="en-GB"/>
        </w:rPr>
      </w:pPr>
    </w:p>
    <w:p w14:paraId="207846AE" w14:textId="77777777" w:rsidR="00F2140A" w:rsidRPr="00297626" w:rsidRDefault="003A58C1" w:rsidP="00E41A61">
      <w:pPr>
        <w:jc w:val="both"/>
        <w:rPr>
          <w:rFonts w:ascii="Calibri" w:hAnsi="Calibri"/>
          <w:b/>
          <w:color w:val="003B5C"/>
          <w:spacing w:val="-20"/>
          <w:sz w:val="24"/>
          <w:szCs w:val="24"/>
          <w:u w:val="single"/>
          <w:lang w:val="en-GB"/>
        </w:rPr>
      </w:pPr>
      <w:r w:rsidRPr="00297626">
        <w:rPr>
          <w:rFonts w:ascii="Calibri" w:hAnsi="Calibri"/>
          <w:b/>
          <w:color w:val="003B5C"/>
          <w:spacing w:val="-20"/>
          <w:sz w:val="24"/>
          <w:szCs w:val="24"/>
          <w:u w:val="single"/>
          <w:lang w:val="en-GB"/>
        </w:rPr>
        <w:t>CURING</w:t>
      </w:r>
    </w:p>
    <w:p w14:paraId="413C44B9" w14:textId="57A195D6" w:rsidR="000B5EBA" w:rsidRPr="000B5EBA" w:rsidRDefault="000B5EBA" w:rsidP="000B5EBA">
      <w:pPr>
        <w:rPr>
          <w:rFonts w:ascii="Calibri" w:hAnsi="Calibri"/>
          <w:color w:val="003B5C"/>
          <w:spacing w:val="-20"/>
          <w:sz w:val="24"/>
          <w:szCs w:val="24"/>
          <w:lang w:val="en-GB"/>
        </w:rPr>
      </w:pPr>
      <w:r>
        <w:rPr>
          <w:rFonts w:ascii="Calibri" w:hAnsi="Calibri"/>
          <w:color w:val="003B5C"/>
          <w:spacing w:val="-20"/>
          <w:sz w:val="24"/>
          <w:szCs w:val="24"/>
          <w:lang w:val="en-GB"/>
        </w:rPr>
        <w:t xml:space="preserve">To achieve the best washing resistance, it is necessary to dry </w:t>
      </w:r>
      <w:r w:rsidRPr="000B5EBA">
        <w:rPr>
          <w:rFonts w:ascii="Calibri" w:hAnsi="Calibri"/>
          <w:b/>
          <w:color w:val="003B5C"/>
          <w:spacing w:val="-20"/>
          <w:sz w:val="24"/>
          <w:szCs w:val="24"/>
          <w:lang w:val="en-GB"/>
        </w:rPr>
        <w:t>TEXPRINT EXTRA SOFT</w:t>
      </w:r>
      <w:r>
        <w:rPr>
          <w:rFonts w:ascii="Calibri" w:hAnsi="Calibri"/>
          <w:color w:val="003B5C"/>
          <w:spacing w:val="-20"/>
          <w:sz w:val="24"/>
          <w:szCs w:val="24"/>
          <w:lang w:val="en-GB"/>
        </w:rPr>
        <w:t xml:space="preserve"> in the oven at 1</w:t>
      </w:r>
      <w:r w:rsidR="00A552CF">
        <w:rPr>
          <w:rFonts w:ascii="Calibri" w:hAnsi="Calibri"/>
          <w:color w:val="003B5C"/>
          <w:spacing w:val="-20"/>
          <w:sz w:val="24"/>
          <w:szCs w:val="24"/>
          <w:lang w:val="en-GB"/>
        </w:rPr>
        <w:t>5</w:t>
      </w:r>
      <w:r>
        <w:rPr>
          <w:rFonts w:ascii="Calibri" w:hAnsi="Calibri"/>
          <w:color w:val="003B5C"/>
          <w:spacing w:val="-20"/>
          <w:sz w:val="24"/>
          <w:szCs w:val="24"/>
          <w:lang w:val="en-GB"/>
        </w:rPr>
        <w:t>0-1</w:t>
      </w:r>
      <w:r w:rsidR="00A552CF">
        <w:rPr>
          <w:rFonts w:ascii="Calibri" w:hAnsi="Calibri"/>
          <w:color w:val="003B5C"/>
          <w:spacing w:val="-20"/>
          <w:sz w:val="24"/>
          <w:szCs w:val="24"/>
          <w:lang w:val="en-GB"/>
        </w:rPr>
        <w:t>6</w:t>
      </w:r>
      <w:bookmarkStart w:id="0" w:name="_GoBack"/>
      <w:bookmarkEnd w:id="0"/>
      <w:r>
        <w:rPr>
          <w:rFonts w:ascii="Calibri" w:hAnsi="Calibri"/>
          <w:color w:val="003B5C"/>
          <w:spacing w:val="-20"/>
          <w:sz w:val="24"/>
          <w:szCs w:val="24"/>
          <w:lang w:val="en-GB"/>
        </w:rPr>
        <w:t>0°C for 2-3 minutes.</w:t>
      </w:r>
    </w:p>
    <w:p w14:paraId="402539EF" w14:textId="77777777" w:rsidR="00C77F28" w:rsidRDefault="00C00880" w:rsidP="00AC2D42">
      <w:pPr>
        <w:pStyle w:val="p5"/>
        <w:spacing w:line="240" w:lineRule="auto"/>
        <w:ind w:left="0" w:right="-72"/>
        <w:rPr>
          <w:rFonts w:ascii="Calibri" w:hAnsi="Calibri"/>
          <w:iCs/>
          <w:color w:val="003B5C"/>
          <w:spacing w:val="-20"/>
          <w:szCs w:val="24"/>
          <w:lang w:val="en-GB"/>
        </w:rPr>
      </w:pPr>
      <w:r w:rsidRPr="002D1647">
        <w:rPr>
          <w:rFonts w:ascii="Calibri" w:hAnsi="Calibri"/>
          <w:iCs/>
          <w:color w:val="003B5C"/>
          <w:spacing w:val="-20"/>
          <w:szCs w:val="24"/>
          <w:lang w:val="en-GB"/>
        </w:rPr>
        <w:lastRenderedPageBreak/>
        <w:t xml:space="preserve">If it’s not possible to </w:t>
      </w:r>
      <w:r w:rsidR="00297626">
        <w:rPr>
          <w:rFonts w:ascii="Calibri" w:hAnsi="Calibri"/>
          <w:iCs/>
          <w:color w:val="003B5C"/>
          <w:spacing w:val="-20"/>
          <w:szCs w:val="24"/>
          <w:lang w:val="en-GB"/>
        </w:rPr>
        <w:t xml:space="preserve">dry </w:t>
      </w:r>
      <w:r w:rsidR="00297626" w:rsidRPr="00297626">
        <w:rPr>
          <w:rFonts w:ascii="Calibri" w:hAnsi="Calibri"/>
          <w:b/>
          <w:iCs/>
          <w:color w:val="003B5C"/>
          <w:spacing w:val="-20"/>
          <w:szCs w:val="24"/>
          <w:lang w:val="en-GB"/>
        </w:rPr>
        <w:t>TEXPIRNT EXTR SOFT</w:t>
      </w:r>
      <w:r w:rsidR="00297626">
        <w:rPr>
          <w:rFonts w:ascii="Calibri" w:hAnsi="Calibri"/>
          <w:iCs/>
          <w:color w:val="003B5C"/>
          <w:spacing w:val="-20"/>
          <w:szCs w:val="24"/>
          <w:lang w:val="en-GB"/>
        </w:rPr>
        <w:t xml:space="preserve"> in</w:t>
      </w:r>
      <w:r w:rsidRPr="002D1647">
        <w:rPr>
          <w:rFonts w:ascii="Calibri" w:hAnsi="Calibri"/>
          <w:iCs/>
          <w:color w:val="003B5C"/>
          <w:spacing w:val="-20"/>
          <w:szCs w:val="24"/>
          <w:lang w:val="en-GB"/>
        </w:rPr>
        <w:t xml:space="preserve"> the oven</w:t>
      </w:r>
      <w:r w:rsidR="00B26DCC">
        <w:rPr>
          <w:rFonts w:ascii="Calibri" w:hAnsi="Calibri"/>
          <w:iCs/>
          <w:color w:val="003B5C"/>
          <w:spacing w:val="-20"/>
          <w:szCs w:val="24"/>
          <w:lang w:val="en-GB"/>
        </w:rPr>
        <w:t>,</w:t>
      </w:r>
      <w:r w:rsidRPr="002D1647">
        <w:rPr>
          <w:rFonts w:ascii="Calibri" w:hAnsi="Calibri"/>
          <w:iCs/>
          <w:color w:val="003B5C"/>
          <w:spacing w:val="-20"/>
          <w:szCs w:val="24"/>
          <w:lang w:val="en-GB"/>
        </w:rPr>
        <w:t xml:space="preserve"> </w:t>
      </w:r>
      <w:r w:rsidR="00297626">
        <w:rPr>
          <w:rFonts w:ascii="Calibri" w:hAnsi="Calibri"/>
          <w:iCs/>
          <w:color w:val="003B5C"/>
          <w:spacing w:val="-20"/>
          <w:szCs w:val="24"/>
          <w:lang w:val="en-GB"/>
        </w:rPr>
        <w:t xml:space="preserve">the ink can be cured at room temperature </w:t>
      </w:r>
      <w:r w:rsidRPr="002D1647">
        <w:rPr>
          <w:rFonts w:ascii="Calibri" w:hAnsi="Calibri"/>
          <w:iCs/>
          <w:color w:val="003B5C"/>
          <w:spacing w:val="-20"/>
          <w:szCs w:val="24"/>
          <w:lang w:val="en-GB"/>
        </w:rPr>
        <w:t>add</w:t>
      </w:r>
      <w:r w:rsidR="00297626">
        <w:rPr>
          <w:rFonts w:ascii="Calibri" w:hAnsi="Calibri"/>
          <w:iCs/>
          <w:color w:val="003B5C"/>
          <w:spacing w:val="-20"/>
          <w:szCs w:val="24"/>
          <w:lang w:val="en-GB"/>
        </w:rPr>
        <w:t>ing</w:t>
      </w:r>
      <w:r w:rsidRPr="002D1647">
        <w:rPr>
          <w:rFonts w:ascii="Calibri" w:hAnsi="Calibri"/>
          <w:iCs/>
          <w:color w:val="003B5C"/>
          <w:spacing w:val="-20"/>
          <w:szCs w:val="24"/>
          <w:lang w:val="en-GB"/>
        </w:rPr>
        <w:t xml:space="preserve"> 5% of </w:t>
      </w:r>
      <w:r w:rsidRPr="002D1647">
        <w:rPr>
          <w:rFonts w:ascii="Calibri" w:hAnsi="Calibri"/>
          <w:b/>
          <w:iCs/>
          <w:color w:val="003B5C"/>
          <w:spacing w:val="-20"/>
          <w:szCs w:val="24"/>
          <w:lang w:val="en-GB"/>
        </w:rPr>
        <w:t>T</w:t>
      </w:r>
      <w:r w:rsidR="00EA3585" w:rsidRPr="002D1647">
        <w:rPr>
          <w:rFonts w:ascii="Calibri" w:hAnsi="Calibri"/>
          <w:b/>
          <w:iCs/>
          <w:color w:val="003B5C"/>
          <w:spacing w:val="-20"/>
          <w:szCs w:val="24"/>
          <w:lang w:val="en-GB"/>
        </w:rPr>
        <w:t xml:space="preserve">EXPRINT CATALIZZATORE </w:t>
      </w:r>
      <w:r w:rsidR="003A58C1">
        <w:rPr>
          <w:rFonts w:ascii="Calibri" w:hAnsi="Calibri"/>
          <w:b/>
          <w:iCs/>
          <w:color w:val="003B5C"/>
          <w:spacing w:val="-20"/>
          <w:szCs w:val="24"/>
          <w:lang w:val="en-GB"/>
        </w:rPr>
        <w:t>EXTRA</w:t>
      </w:r>
      <w:r w:rsidRPr="002D1647">
        <w:rPr>
          <w:rFonts w:ascii="Calibri" w:hAnsi="Calibri"/>
          <w:iCs/>
          <w:color w:val="003B5C"/>
          <w:spacing w:val="-20"/>
          <w:szCs w:val="24"/>
          <w:lang w:val="en-GB"/>
        </w:rPr>
        <w:t xml:space="preserve">. In this </w:t>
      </w:r>
      <w:r w:rsidR="00297626">
        <w:rPr>
          <w:rFonts w:ascii="Calibri" w:hAnsi="Calibri"/>
          <w:iCs/>
          <w:color w:val="003B5C"/>
          <w:spacing w:val="-20"/>
          <w:szCs w:val="24"/>
          <w:lang w:val="en-GB"/>
        </w:rPr>
        <w:t xml:space="preserve">case </w:t>
      </w:r>
      <w:r w:rsidRPr="002D1647">
        <w:rPr>
          <w:rFonts w:ascii="Calibri" w:hAnsi="Calibri"/>
          <w:iCs/>
          <w:color w:val="003B5C"/>
          <w:spacing w:val="-20"/>
          <w:szCs w:val="24"/>
          <w:lang w:val="en-GB"/>
        </w:rPr>
        <w:t xml:space="preserve">the ink will be </w:t>
      </w:r>
      <w:r w:rsidR="00297626">
        <w:rPr>
          <w:rFonts w:ascii="Calibri" w:hAnsi="Calibri"/>
          <w:iCs/>
          <w:color w:val="003B5C"/>
          <w:spacing w:val="-20"/>
          <w:szCs w:val="24"/>
          <w:lang w:val="en-GB"/>
        </w:rPr>
        <w:t xml:space="preserve">dried in 10 minutes and </w:t>
      </w:r>
      <w:r w:rsidRPr="002D1647">
        <w:rPr>
          <w:rFonts w:ascii="Calibri" w:hAnsi="Calibri"/>
          <w:iCs/>
          <w:color w:val="003B5C"/>
          <w:spacing w:val="-20"/>
          <w:szCs w:val="24"/>
          <w:lang w:val="en-GB"/>
        </w:rPr>
        <w:t>completely polymerized after 72 hours</w:t>
      </w:r>
      <w:r w:rsidR="00663B82">
        <w:rPr>
          <w:rFonts w:ascii="Calibri" w:hAnsi="Calibri"/>
          <w:iCs/>
          <w:color w:val="003B5C"/>
          <w:spacing w:val="-20"/>
          <w:szCs w:val="24"/>
          <w:lang w:val="en-GB"/>
        </w:rPr>
        <w:t>.</w:t>
      </w:r>
    </w:p>
    <w:p w14:paraId="6F2C5FA9" w14:textId="77777777" w:rsidR="003A58C1" w:rsidRPr="002D1647" w:rsidRDefault="003A58C1" w:rsidP="00AC2D42">
      <w:pPr>
        <w:pStyle w:val="p5"/>
        <w:spacing w:line="240" w:lineRule="auto"/>
        <w:ind w:left="0" w:right="-72"/>
        <w:rPr>
          <w:rFonts w:ascii="Calibri" w:hAnsi="Calibri"/>
          <w:iCs/>
          <w:color w:val="003B5C"/>
          <w:spacing w:val="-20"/>
          <w:szCs w:val="24"/>
          <w:lang w:val="en-GB"/>
        </w:rPr>
      </w:pPr>
    </w:p>
    <w:p w14:paraId="145ECE6F" w14:textId="77777777" w:rsidR="00B26DCC" w:rsidRPr="00297626" w:rsidRDefault="00B26DCC" w:rsidP="00B26DCC">
      <w:pPr>
        <w:jc w:val="both"/>
        <w:rPr>
          <w:rFonts w:ascii="Calibri" w:hAnsi="Calibri"/>
          <w:b/>
          <w:bCs/>
          <w:color w:val="003B5C"/>
          <w:spacing w:val="-20"/>
          <w:sz w:val="24"/>
          <w:szCs w:val="24"/>
          <w:u w:val="single"/>
          <w:lang w:val="en-GB"/>
        </w:rPr>
      </w:pPr>
      <w:r w:rsidRPr="00297626">
        <w:rPr>
          <w:rFonts w:ascii="Calibri" w:hAnsi="Calibri"/>
          <w:b/>
          <w:bCs/>
          <w:color w:val="003B5C"/>
          <w:spacing w:val="-20"/>
          <w:sz w:val="24"/>
          <w:szCs w:val="24"/>
          <w:u w:val="single"/>
          <w:lang w:val="en-GB"/>
        </w:rPr>
        <w:t>CLEANING</w:t>
      </w:r>
    </w:p>
    <w:p w14:paraId="14222B81" w14:textId="77777777" w:rsidR="00B26DCC" w:rsidRPr="00B26DCC" w:rsidRDefault="00B26DCC" w:rsidP="00B26DCC">
      <w:p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Wash tools with water.</w:t>
      </w:r>
    </w:p>
    <w:p w14:paraId="7DEBA9A9" w14:textId="77777777" w:rsidR="00B26DCC" w:rsidRDefault="00B26DCC" w:rsidP="00B26DCC">
      <w:pPr>
        <w:jc w:val="both"/>
        <w:rPr>
          <w:rFonts w:ascii="Calibri" w:hAnsi="Calibri"/>
          <w:b/>
          <w:color w:val="003B5C"/>
          <w:spacing w:val="-20"/>
          <w:sz w:val="24"/>
          <w:szCs w:val="24"/>
          <w:lang w:val="en-GB"/>
        </w:rPr>
      </w:pPr>
    </w:p>
    <w:p w14:paraId="54D8A244" w14:textId="77777777" w:rsidR="00B26DCC" w:rsidRPr="00297626" w:rsidRDefault="00B26DCC" w:rsidP="00B26DCC">
      <w:pPr>
        <w:jc w:val="both"/>
        <w:rPr>
          <w:rFonts w:ascii="Calibri" w:hAnsi="Calibri"/>
          <w:b/>
          <w:color w:val="003B5C"/>
          <w:spacing w:val="-20"/>
          <w:sz w:val="24"/>
          <w:szCs w:val="24"/>
          <w:u w:val="single"/>
          <w:lang w:val="en-GB"/>
        </w:rPr>
      </w:pPr>
      <w:r w:rsidRPr="00297626">
        <w:rPr>
          <w:rFonts w:ascii="Calibri" w:hAnsi="Calibri"/>
          <w:b/>
          <w:color w:val="003B5C"/>
          <w:spacing w:val="-20"/>
          <w:sz w:val="24"/>
          <w:szCs w:val="24"/>
          <w:u w:val="single"/>
          <w:lang w:val="en-GB"/>
        </w:rPr>
        <w:t>STORAGE</w:t>
      </w:r>
    </w:p>
    <w:p w14:paraId="15D5FDDF" w14:textId="77777777" w:rsidR="00B26DCC" w:rsidRPr="00344AE6" w:rsidRDefault="00B26DCC" w:rsidP="00B26DCC">
      <w:pPr>
        <w:jc w:val="both"/>
        <w:rPr>
          <w:rFonts w:ascii="Calibri" w:hAnsi="Calibri"/>
          <w:color w:val="003B5C"/>
          <w:spacing w:val="-20"/>
          <w:sz w:val="24"/>
          <w:szCs w:val="24"/>
          <w:lang w:val="en-GB"/>
        </w:rPr>
      </w:pPr>
      <w:r w:rsidRPr="00344AE6">
        <w:rPr>
          <w:rFonts w:ascii="Calibri" w:hAnsi="Calibri"/>
          <w:color w:val="003B5C"/>
          <w:spacing w:val="-20"/>
          <w:sz w:val="24"/>
          <w:szCs w:val="24"/>
          <w:lang w:val="en-GB"/>
        </w:rPr>
        <w:t>If stored in its original container at a temperature between 10</w:t>
      </w:r>
      <w:r>
        <w:rPr>
          <w:rFonts w:ascii="Calibri" w:hAnsi="Calibri"/>
          <w:color w:val="003B5C"/>
          <w:spacing w:val="-20"/>
          <w:sz w:val="24"/>
          <w:szCs w:val="24"/>
          <w:lang w:val="en-GB"/>
        </w:rPr>
        <w:t>°C</w:t>
      </w:r>
      <w:r w:rsidRPr="00344AE6">
        <w:rPr>
          <w:rFonts w:ascii="Calibri" w:hAnsi="Calibri"/>
          <w:color w:val="003B5C"/>
          <w:spacing w:val="-20"/>
          <w:sz w:val="24"/>
          <w:szCs w:val="24"/>
          <w:lang w:val="en-GB"/>
        </w:rPr>
        <w:t xml:space="preserve"> and 25°C </w:t>
      </w:r>
      <w:r w:rsidRPr="001533A8">
        <w:rPr>
          <w:rFonts w:ascii="Calibri" w:hAnsi="Calibri"/>
          <w:b/>
          <w:color w:val="003B5C"/>
          <w:spacing w:val="-20"/>
          <w:sz w:val="24"/>
          <w:szCs w:val="24"/>
          <w:lang w:val="en-GB"/>
        </w:rPr>
        <w:t>TEXPRINT</w:t>
      </w:r>
      <w:r>
        <w:rPr>
          <w:rFonts w:ascii="Calibri" w:hAnsi="Calibri"/>
          <w:b/>
          <w:color w:val="003B5C"/>
          <w:spacing w:val="-20"/>
          <w:sz w:val="24"/>
          <w:szCs w:val="24"/>
          <w:lang w:val="en-GB"/>
        </w:rPr>
        <w:t xml:space="preserve"> EXTRA SOFT </w:t>
      </w:r>
      <w:r w:rsidRPr="00344AE6">
        <w:rPr>
          <w:rFonts w:ascii="Calibri" w:hAnsi="Calibri"/>
          <w:color w:val="003B5C"/>
          <w:spacing w:val="-20"/>
          <w:sz w:val="24"/>
          <w:szCs w:val="24"/>
          <w:lang w:val="en-GB"/>
        </w:rPr>
        <w:t xml:space="preserve">will preserve its features for at least 1 year from the date of production. </w:t>
      </w:r>
    </w:p>
    <w:p w14:paraId="4D790E75" w14:textId="77777777" w:rsidR="00B26DCC" w:rsidRPr="00B26DCC" w:rsidRDefault="00B26DCC" w:rsidP="00B26DCC">
      <w:pPr>
        <w:jc w:val="both"/>
        <w:rPr>
          <w:rFonts w:ascii="Calibri" w:hAnsi="Calibri"/>
          <w:b/>
          <w:iCs/>
          <w:color w:val="003B5C"/>
          <w:spacing w:val="-20"/>
          <w:sz w:val="24"/>
          <w:szCs w:val="24"/>
          <w:lang w:val="en-GB"/>
        </w:rPr>
      </w:pPr>
    </w:p>
    <w:p w14:paraId="382C6C0E" w14:textId="77777777" w:rsidR="00B26DCC" w:rsidRPr="00297626" w:rsidRDefault="00B26DCC" w:rsidP="00B26DCC">
      <w:pPr>
        <w:jc w:val="both"/>
        <w:rPr>
          <w:rFonts w:ascii="Calibri" w:hAnsi="Calibri"/>
          <w:b/>
          <w:iCs/>
          <w:color w:val="003B5C"/>
          <w:spacing w:val="-20"/>
          <w:sz w:val="24"/>
          <w:szCs w:val="24"/>
          <w:u w:val="single"/>
          <w:lang w:val="en-GB"/>
        </w:rPr>
      </w:pPr>
      <w:r w:rsidRPr="00297626">
        <w:rPr>
          <w:rFonts w:ascii="Calibri" w:hAnsi="Calibri"/>
          <w:b/>
          <w:iCs/>
          <w:color w:val="003B5C"/>
          <w:spacing w:val="-20"/>
          <w:sz w:val="24"/>
          <w:szCs w:val="24"/>
          <w:u w:val="single"/>
          <w:lang w:val="en-GB"/>
        </w:rPr>
        <w:t>PACKING</w:t>
      </w:r>
    </w:p>
    <w:p w14:paraId="1B3A2EDA" w14:textId="77777777" w:rsidR="00B26DCC" w:rsidRDefault="00B26DCC" w:rsidP="00B26DCC">
      <w:pPr>
        <w:jc w:val="both"/>
        <w:rPr>
          <w:rFonts w:ascii="Calibri" w:hAnsi="Calibri"/>
          <w:iCs/>
          <w:color w:val="003B5C"/>
          <w:spacing w:val="-20"/>
          <w:sz w:val="24"/>
          <w:szCs w:val="24"/>
          <w:lang w:val="en-GB"/>
        </w:rPr>
      </w:pPr>
      <w:r w:rsidRPr="00B26DCC">
        <w:rPr>
          <w:rFonts w:ascii="Calibri" w:hAnsi="Calibri"/>
          <w:iCs/>
          <w:color w:val="003B5C"/>
          <w:spacing w:val="-20"/>
          <w:sz w:val="24"/>
          <w:szCs w:val="24"/>
          <w:lang w:val="en-GB"/>
        </w:rPr>
        <w:t xml:space="preserve">5 – </w:t>
      </w:r>
      <w:r>
        <w:rPr>
          <w:rFonts w:ascii="Calibri" w:hAnsi="Calibri"/>
          <w:iCs/>
          <w:color w:val="003B5C"/>
          <w:spacing w:val="-20"/>
          <w:sz w:val="24"/>
          <w:szCs w:val="24"/>
          <w:lang w:val="en-GB"/>
        </w:rPr>
        <w:t xml:space="preserve">15 – </w:t>
      </w:r>
      <w:r w:rsidR="00AF76EA">
        <w:rPr>
          <w:rFonts w:ascii="Calibri" w:hAnsi="Calibri"/>
          <w:iCs/>
          <w:color w:val="003B5C"/>
          <w:spacing w:val="-20"/>
          <w:sz w:val="24"/>
          <w:szCs w:val="24"/>
          <w:lang w:val="en-GB"/>
        </w:rPr>
        <w:t xml:space="preserve">50 </w:t>
      </w:r>
      <w:r w:rsidR="00AF76EA" w:rsidRPr="00B26DCC">
        <w:rPr>
          <w:rFonts w:ascii="Calibri" w:hAnsi="Calibri"/>
          <w:iCs/>
          <w:color w:val="003B5C"/>
          <w:spacing w:val="-20"/>
          <w:sz w:val="24"/>
          <w:szCs w:val="24"/>
          <w:lang w:val="en-GB"/>
        </w:rPr>
        <w:t>KG</w:t>
      </w:r>
      <w:r w:rsidR="00E05BFA">
        <w:rPr>
          <w:rFonts w:ascii="Calibri" w:hAnsi="Calibri"/>
          <w:iCs/>
          <w:color w:val="003B5C"/>
          <w:spacing w:val="-20"/>
          <w:sz w:val="24"/>
          <w:szCs w:val="24"/>
          <w:lang w:val="en-GB"/>
        </w:rPr>
        <w:t>.</w:t>
      </w:r>
      <w:r w:rsidRPr="00B26DCC">
        <w:rPr>
          <w:rFonts w:ascii="Calibri" w:hAnsi="Calibri"/>
          <w:iCs/>
          <w:color w:val="003B5C"/>
          <w:spacing w:val="-20"/>
          <w:sz w:val="24"/>
          <w:szCs w:val="24"/>
          <w:lang w:val="en-GB"/>
        </w:rPr>
        <w:t xml:space="preserve"> </w:t>
      </w:r>
      <w:r w:rsidR="00E05BFA">
        <w:rPr>
          <w:rFonts w:ascii="Calibri" w:hAnsi="Calibri"/>
          <w:iCs/>
          <w:color w:val="003B5C"/>
          <w:spacing w:val="-20"/>
          <w:sz w:val="24"/>
          <w:szCs w:val="24"/>
          <w:lang w:val="en-GB"/>
        </w:rPr>
        <w:t xml:space="preserve"> Other packages on request.</w:t>
      </w:r>
    </w:p>
    <w:p w14:paraId="22242BE7" w14:textId="77777777" w:rsidR="00663B82" w:rsidRPr="00B26DCC" w:rsidRDefault="00663B82" w:rsidP="00B26DCC">
      <w:pPr>
        <w:jc w:val="both"/>
        <w:rPr>
          <w:rFonts w:ascii="Calibri" w:hAnsi="Calibri"/>
          <w:iCs/>
          <w:color w:val="003B5C"/>
          <w:spacing w:val="-20"/>
          <w:sz w:val="24"/>
          <w:szCs w:val="24"/>
          <w:lang w:val="en-GB"/>
        </w:rPr>
      </w:pPr>
    </w:p>
    <w:p w14:paraId="60B4F410" w14:textId="77777777" w:rsidR="00663B82" w:rsidRPr="00297626" w:rsidRDefault="00663B82" w:rsidP="00663B82">
      <w:pPr>
        <w:pStyle w:val="p5"/>
        <w:spacing w:line="240" w:lineRule="auto"/>
        <w:ind w:left="0" w:right="289"/>
        <w:rPr>
          <w:rFonts w:ascii="Calibri" w:hAnsi="Calibri"/>
          <w:b/>
          <w:iCs/>
          <w:color w:val="003B5C"/>
          <w:spacing w:val="-20"/>
          <w:szCs w:val="24"/>
          <w:u w:val="single"/>
          <w:lang w:val="en-GB"/>
        </w:rPr>
      </w:pPr>
      <w:bookmarkStart w:id="1" w:name="_Hlk479777398"/>
      <w:r w:rsidRPr="00297626">
        <w:rPr>
          <w:rFonts w:ascii="Calibri" w:hAnsi="Calibri"/>
          <w:b/>
          <w:iCs/>
          <w:color w:val="003B5C"/>
          <w:spacing w:val="-20"/>
          <w:szCs w:val="24"/>
          <w:u w:val="single"/>
          <w:lang w:val="en-GB"/>
        </w:rPr>
        <w:t>ADDITIVES</w:t>
      </w:r>
    </w:p>
    <w:bookmarkEnd w:id="1"/>
    <w:p w14:paraId="1903FE07" w14:textId="77777777" w:rsidR="00663B82" w:rsidRPr="0049220E" w:rsidRDefault="00663B82" w:rsidP="00663B82">
      <w:pPr>
        <w:pStyle w:val="p5"/>
        <w:spacing w:line="240" w:lineRule="auto"/>
        <w:ind w:left="0" w:right="289"/>
        <w:rPr>
          <w:rFonts w:ascii="Calibri" w:hAnsi="Calibri"/>
          <w:color w:val="003B5C"/>
          <w:spacing w:val="-20"/>
          <w:szCs w:val="24"/>
          <w:u w:val="single"/>
          <w:lang w:val="en-GB"/>
        </w:rPr>
      </w:pPr>
      <w:r>
        <w:rPr>
          <w:rFonts w:ascii="Calibri" w:hAnsi="Calibri"/>
          <w:color w:val="003B5C"/>
          <w:spacing w:val="-20"/>
          <w:szCs w:val="24"/>
          <w:u w:val="single"/>
          <w:lang w:val="en-GB"/>
        </w:rPr>
        <w:t>TEXPRINT THINNER</w:t>
      </w:r>
    </w:p>
    <w:p w14:paraId="493521D1" w14:textId="77777777" w:rsidR="00663B82" w:rsidRPr="005D3956" w:rsidRDefault="00663B82" w:rsidP="00663B82">
      <w:pPr>
        <w:pStyle w:val="p5"/>
        <w:ind w:left="0" w:right="289"/>
        <w:rPr>
          <w:rFonts w:ascii="Calibri" w:hAnsi="Calibri"/>
          <w:color w:val="003B5C"/>
          <w:spacing w:val="-20"/>
          <w:szCs w:val="24"/>
          <w:lang w:val="en-GB"/>
        </w:rPr>
      </w:pPr>
      <w:r w:rsidRPr="005D3956">
        <w:rPr>
          <w:rFonts w:ascii="Calibri" w:hAnsi="Calibri"/>
          <w:color w:val="003B5C"/>
          <w:spacing w:val="-20"/>
          <w:szCs w:val="24"/>
          <w:lang w:val="en-GB"/>
        </w:rPr>
        <w:t>T</w:t>
      </w:r>
      <w:r>
        <w:rPr>
          <w:rFonts w:ascii="Calibri" w:hAnsi="Calibri"/>
          <w:color w:val="003B5C"/>
          <w:spacing w:val="-20"/>
          <w:szCs w:val="24"/>
          <w:lang w:val="en-GB"/>
        </w:rPr>
        <w:t xml:space="preserve">hinner. It helps to improve the </w:t>
      </w:r>
      <w:r w:rsidRPr="005D3956">
        <w:rPr>
          <w:rFonts w:ascii="Calibri" w:hAnsi="Calibri"/>
          <w:color w:val="003B5C"/>
          <w:spacing w:val="-20"/>
          <w:szCs w:val="24"/>
          <w:lang w:val="en-GB"/>
        </w:rPr>
        <w:t xml:space="preserve">printability and to thin the ink reducing the viscosity. </w:t>
      </w:r>
    </w:p>
    <w:p w14:paraId="165F2F83" w14:textId="77777777" w:rsidR="00663B82" w:rsidRPr="005D3956" w:rsidRDefault="00663B82" w:rsidP="00663B82">
      <w:pPr>
        <w:pStyle w:val="p5"/>
        <w:ind w:left="0" w:right="289"/>
        <w:rPr>
          <w:rFonts w:ascii="Calibri" w:hAnsi="Calibri"/>
          <w:color w:val="003B5C"/>
          <w:spacing w:val="-20"/>
          <w:szCs w:val="24"/>
          <w:lang w:val="en-GB"/>
        </w:rPr>
      </w:pPr>
      <w:r w:rsidRPr="005D3956">
        <w:rPr>
          <w:rFonts w:ascii="Calibri" w:hAnsi="Calibri"/>
          <w:color w:val="003B5C"/>
          <w:spacing w:val="-20"/>
          <w:szCs w:val="24"/>
          <w:lang w:val="en-GB"/>
        </w:rPr>
        <w:t>It also helps to prevent and slow the drying of the ink on the screen.</w:t>
      </w:r>
    </w:p>
    <w:p w14:paraId="5CAE6D3C" w14:textId="77777777" w:rsidR="00663B82" w:rsidRDefault="00663B82" w:rsidP="00663B82">
      <w:pPr>
        <w:pStyle w:val="p5"/>
        <w:spacing w:line="240" w:lineRule="auto"/>
        <w:ind w:left="0" w:right="289"/>
        <w:rPr>
          <w:rFonts w:ascii="Calibri" w:hAnsi="Calibri"/>
          <w:color w:val="003B5C"/>
          <w:spacing w:val="-20"/>
          <w:szCs w:val="24"/>
          <w:lang w:val="en-GB"/>
        </w:rPr>
      </w:pPr>
      <w:r w:rsidRPr="005D3956">
        <w:rPr>
          <w:rFonts w:ascii="Calibri" w:hAnsi="Calibri"/>
          <w:color w:val="003B5C"/>
          <w:spacing w:val="-20"/>
          <w:szCs w:val="24"/>
          <w:lang w:val="en-GB"/>
        </w:rPr>
        <w:t>(</w:t>
      </w:r>
      <w:r>
        <w:rPr>
          <w:rFonts w:ascii="Calibri" w:hAnsi="Calibri"/>
          <w:color w:val="003B5C"/>
          <w:spacing w:val="-20"/>
          <w:szCs w:val="24"/>
          <w:lang w:val="en-GB"/>
        </w:rPr>
        <w:t>M</w:t>
      </w:r>
      <w:r w:rsidRPr="005D3956">
        <w:rPr>
          <w:rFonts w:ascii="Calibri" w:hAnsi="Calibri"/>
          <w:color w:val="003B5C"/>
          <w:spacing w:val="-20"/>
          <w:szCs w:val="24"/>
          <w:lang w:val="en-GB"/>
        </w:rPr>
        <w:t>aximum percentage of 5%)</w:t>
      </w:r>
    </w:p>
    <w:p w14:paraId="2AA17CED" w14:textId="77777777" w:rsidR="00663B82" w:rsidRPr="006F2471" w:rsidRDefault="00663B82" w:rsidP="00663B82">
      <w:pPr>
        <w:pStyle w:val="p5"/>
        <w:spacing w:line="240" w:lineRule="auto"/>
        <w:ind w:left="0" w:right="289"/>
        <w:rPr>
          <w:rFonts w:ascii="Calibri" w:hAnsi="Calibri"/>
          <w:color w:val="003B5C"/>
          <w:spacing w:val="-20"/>
          <w:szCs w:val="24"/>
          <w:u w:val="single"/>
          <w:lang w:val="en-GB"/>
        </w:rPr>
      </w:pPr>
      <w:r w:rsidRPr="006F2471">
        <w:rPr>
          <w:rFonts w:ascii="Calibri" w:hAnsi="Calibri"/>
          <w:color w:val="003B5C"/>
          <w:spacing w:val="-20"/>
          <w:szCs w:val="24"/>
          <w:u w:val="single"/>
          <w:lang w:val="en-GB"/>
        </w:rPr>
        <w:t>TEXPRINT RITARDANTE</w:t>
      </w:r>
    </w:p>
    <w:p w14:paraId="104259AE" w14:textId="77777777" w:rsidR="00663B82" w:rsidRPr="005D3956" w:rsidRDefault="00663B82" w:rsidP="00663B82">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Retarder. It helps to prevent and slow the drying of the ink on the screen.</w:t>
      </w:r>
    </w:p>
    <w:p w14:paraId="5C7729EC" w14:textId="77777777" w:rsidR="00663B82" w:rsidRDefault="00663B82" w:rsidP="00663B82">
      <w:pPr>
        <w:pStyle w:val="p5"/>
        <w:spacing w:line="240" w:lineRule="auto"/>
        <w:ind w:left="0" w:right="-72"/>
        <w:rPr>
          <w:rFonts w:ascii="Calibri" w:hAnsi="Calibri"/>
          <w:color w:val="003B5C"/>
          <w:spacing w:val="-20"/>
          <w:szCs w:val="24"/>
          <w:lang w:val="en-GB"/>
        </w:rPr>
      </w:pPr>
      <w:r w:rsidRPr="005D3956">
        <w:rPr>
          <w:rFonts w:ascii="Calibri" w:hAnsi="Calibri"/>
          <w:color w:val="003B5C"/>
          <w:spacing w:val="-20"/>
          <w:szCs w:val="24"/>
          <w:lang w:val="en-GB"/>
        </w:rPr>
        <w:t>(</w:t>
      </w:r>
      <w:r>
        <w:rPr>
          <w:rFonts w:ascii="Calibri" w:hAnsi="Calibri"/>
          <w:color w:val="003B5C"/>
          <w:spacing w:val="-20"/>
          <w:szCs w:val="24"/>
          <w:lang w:val="en-GB"/>
        </w:rPr>
        <w:t>M</w:t>
      </w:r>
      <w:r w:rsidRPr="005D3956">
        <w:rPr>
          <w:rFonts w:ascii="Calibri" w:hAnsi="Calibri"/>
          <w:color w:val="003B5C"/>
          <w:spacing w:val="-20"/>
          <w:szCs w:val="24"/>
          <w:lang w:val="en-GB"/>
        </w:rPr>
        <w:t>aximum percentage of 5%)</w:t>
      </w:r>
    </w:p>
    <w:p w14:paraId="62902809" w14:textId="77777777" w:rsidR="00663B82" w:rsidRPr="005D3956" w:rsidRDefault="00663B82" w:rsidP="00663B82">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TEXPRINT RITARDANTE GEL</w:t>
      </w:r>
    </w:p>
    <w:p w14:paraId="4F5CD149" w14:textId="77777777" w:rsidR="00663B82" w:rsidRPr="005D3956" w:rsidRDefault="00663B82" w:rsidP="00663B82">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Retarder. It helps to prevent and slow the drying of the ink on the screen. Thanks to its “gel form” it does not reduce the viscosity.</w:t>
      </w:r>
    </w:p>
    <w:p w14:paraId="36D5CC90" w14:textId="77777777" w:rsidR="00663B82" w:rsidRDefault="00663B82" w:rsidP="00663B82">
      <w:pPr>
        <w:pStyle w:val="p5"/>
        <w:spacing w:line="240" w:lineRule="auto"/>
        <w:ind w:left="0" w:right="-72"/>
        <w:rPr>
          <w:rFonts w:ascii="Calibri" w:hAnsi="Calibri"/>
          <w:color w:val="003B5C"/>
          <w:spacing w:val="-20"/>
          <w:szCs w:val="24"/>
          <w:lang w:val="en-GB"/>
        </w:rPr>
      </w:pPr>
      <w:r>
        <w:rPr>
          <w:rFonts w:ascii="Calibri" w:hAnsi="Calibri"/>
          <w:color w:val="003B5C"/>
          <w:spacing w:val="-20"/>
          <w:szCs w:val="24"/>
          <w:lang w:val="en-GB"/>
        </w:rPr>
        <w:t>(P</w:t>
      </w:r>
      <w:r w:rsidRPr="005D3956">
        <w:rPr>
          <w:rFonts w:ascii="Calibri" w:hAnsi="Calibri"/>
          <w:color w:val="003B5C"/>
          <w:spacing w:val="-20"/>
          <w:szCs w:val="24"/>
          <w:lang w:val="en-GB"/>
        </w:rPr>
        <w:t>ercentage between 2% and 5%)</w:t>
      </w:r>
    </w:p>
    <w:p w14:paraId="4315917F" w14:textId="77777777" w:rsidR="00663B82" w:rsidRPr="005D3956" w:rsidRDefault="00663B82" w:rsidP="00663B82">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 xml:space="preserve">TEXPRINT </w:t>
      </w:r>
      <w:r>
        <w:rPr>
          <w:rFonts w:ascii="Calibri" w:hAnsi="Calibri"/>
          <w:color w:val="003B5C"/>
          <w:spacing w:val="-20"/>
          <w:szCs w:val="24"/>
          <w:u w:val="single"/>
          <w:lang w:val="en-GB"/>
        </w:rPr>
        <w:t xml:space="preserve">EXTRA SOFT </w:t>
      </w:r>
      <w:r w:rsidRPr="005D3956">
        <w:rPr>
          <w:rFonts w:ascii="Calibri" w:hAnsi="Calibri"/>
          <w:color w:val="003B5C"/>
          <w:spacing w:val="-20"/>
          <w:szCs w:val="24"/>
          <w:u w:val="single"/>
          <w:lang w:val="en-GB"/>
        </w:rPr>
        <w:t>ADDENSANTE</w:t>
      </w:r>
    </w:p>
    <w:p w14:paraId="2D7B7F2B" w14:textId="77777777" w:rsidR="00663B82" w:rsidRPr="00EB6FDA" w:rsidRDefault="00663B82" w:rsidP="00663B82">
      <w:pPr>
        <w:pStyle w:val="p5"/>
        <w:ind w:left="0" w:right="-72"/>
        <w:rPr>
          <w:rFonts w:ascii="Calibri" w:hAnsi="Calibri"/>
          <w:color w:val="003B5C"/>
          <w:spacing w:val="-20"/>
          <w:szCs w:val="24"/>
          <w:lang w:val="en-GB"/>
        </w:rPr>
      </w:pPr>
      <w:r w:rsidRPr="00EB6FDA">
        <w:rPr>
          <w:rFonts w:ascii="Calibri" w:hAnsi="Calibri"/>
          <w:color w:val="003B5C"/>
          <w:spacing w:val="-20"/>
          <w:szCs w:val="24"/>
          <w:lang w:val="en-GB"/>
        </w:rPr>
        <w:t>Thickener. It helps to increase the viscosity of TEXPRINT EXTRA SOFT. We suggest to use a mechanical mixer to disperse the additive uniformly on the whole mass of the product. It may be used to make ready to use TEXPRINT EXTRA SOFT from the concentrated form.</w:t>
      </w:r>
    </w:p>
    <w:p w14:paraId="75CA59C7" w14:textId="77777777" w:rsidR="00663B82" w:rsidRDefault="00663B82" w:rsidP="00663B82">
      <w:pPr>
        <w:pStyle w:val="p5"/>
        <w:spacing w:line="240" w:lineRule="auto"/>
        <w:ind w:left="0" w:right="-72"/>
        <w:rPr>
          <w:rFonts w:ascii="Calibri" w:hAnsi="Calibri"/>
          <w:color w:val="003B5C"/>
          <w:spacing w:val="-20"/>
          <w:szCs w:val="24"/>
          <w:lang w:val="en-GB"/>
        </w:rPr>
      </w:pPr>
      <w:r w:rsidRPr="00EB6FDA">
        <w:rPr>
          <w:rFonts w:ascii="Calibri" w:hAnsi="Calibri"/>
          <w:color w:val="003B5C"/>
          <w:spacing w:val="-20"/>
          <w:szCs w:val="24"/>
          <w:lang w:val="en-GB"/>
        </w:rPr>
        <w:t>(</w:t>
      </w:r>
      <w:r>
        <w:rPr>
          <w:rFonts w:ascii="Calibri" w:hAnsi="Calibri"/>
          <w:color w:val="003B5C"/>
          <w:spacing w:val="-20"/>
          <w:szCs w:val="24"/>
          <w:lang w:val="en-GB"/>
        </w:rPr>
        <w:t>M</w:t>
      </w:r>
      <w:r w:rsidRPr="00EB6FDA">
        <w:rPr>
          <w:rFonts w:ascii="Calibri" w:hAnsi="Calibri"/>
          <w:color w:val="003B5C"/>
          <w:spacing w:val="-20"/>
          <w:szCs w:val="24"/>
          <w:lang w:val="en-GB"/>
        </w:rPr>
        <w:t>aximum percentage of 2%)</w:t>
      </w:r>
    </w:p>
    <w:p w14:paraId="6EE31A3B" w14:textId="77777777" w:rsidR="00663B82" w:rsidRDefault="00663B82" w:rsidP="00663B82">
      <w:pPr>
        <w:pStyle w:val="p5"/>
        <w:spacing w:line="240" w:lineRule="auto"/>
        <w:ind w:left="0" w:right="-72"/>
        <w:rPr>
          <w:rFonts w:ascii="Calibri" w:hAnsi="Calibri"/>
          <w:color w:val="003B5C"/>
          <w:spacing w:val="-20"/>
          <w:szCs w:val="24"/>
          <w:u w:val="single"/>
          <w:lang w:val="en-GB"/>
        </w:rPr>
      </w:pPr>
    </w:p>
    <w:p w14:paraId="19723BDA" w14:textId="77777777" w:rsidR="00663B82" w:rsidRPr="005D3956" w:rsidRDefault="00663B82" w:rsidP="00663B82">
      <w:pPr>
        <w:pStyle w:val="p5"/>
        <w:spacing w:line="240" w:lineRule="auto"/>
        <w:ind w:left="0" w:right="-72"/>
        <w:rPr>
          <w:rFonts w:ascii="Calibri" w:hAnsi="Calibri"/>
          <w:color w:val="003B5C"/>
          <w:spacing w:val="-20"/>
          <w:szCs w:val="24"/>
          <w:u w:val="single"/>
          <w:lang w:val="en-GB"/>
        </w:rPr>
      </w:pPr>
      <w:r w:rsidRPr="005D3956">
        <w:rPr>
          <w:rFonts w:ascii="Calibri" w:hAnsi="Calibri"/>
          <w:color w:val="003B5C"/>
          <w:spacing w:val="-20"/>
          <w:szCs w:val="24"/>
          <w:u w:val="single"/>
          <w:lang w:val="en-GB"/>
        </w:rPr>
        <w:t>TEXPRINT ADDITIVO E</w:t>
      </w:r>
    </w:p>
    <w:p w14:paraId="4E6EDBC2" w14:textId="77777777" w:rsidR="00663B82" w:rsidRPr="005D3956" w:rsidRDefault="00663B82" w:rsidP="00663B82">
      <w:pPr>
        <w:pStyle w:val="p5"/>
        <w:ind w:left="0" w:right="-72"/>
        <w:rPr>
          <w:rFonts w:ascii="Calibri" w:hAnsi="Calibri"/>
          <w:color w:val="003B5C"/>
          <w:spacing w:val="-20"/>
          <w:szCs w:val="24"/>
          <w:lang w:val="en-GB"/>
        </w:rPr>
      </w:pPr>
      <w:r w:rsidRPr="005D3956">
        <w:rPr>
          <w:rFonts w:ascii="Calibri" w:hAnsi="Calibri"/>
          <w:color w:val="003B5C"/>
          <w:spacing w:val="-20"/>
          <w:szCs w:val="24"/>
          <w:lang w:val="en-GB"/>
        </w:rPr>
        <w:t>It helps to improve the elasticity of the water based ink.</w:t>
      </w:r>
    </w:p>
    <w:p w14:paraId="0DF178D9" w14:textId="77777777" w:rsidR="00663B82" w:rsidRDefault="00663B82" w:rsidP="00663B82">
      <w:pPr>
        <w:pStyle w:val="p5"/>
        <w:spacing w:line="240" w:lineRule="auto"/>
        <w:ind w:left="0" w:right="-72"/>
        <w:rPr>
          <w:rFonts w:ascii="Calibri" w:hAnsi="Calibri"/>
          <w:color w:val="003B5C"/>
          <w:spacing w:val="-20"/>
          <w:szCs w:val="24"/>
          <w:lang w:val="en-GB"/>
        </w:rPr>
      </w:pPr>
      <w:r>
        <w:rPr>
          <w:rFonts w:ascii="Calibri" w:hAnsi="Calibri"/>
          <w:color w:val="003B5C"/>
          <w:spacing w:val="-20"/>
          <w:szCs w:val="24"/>
          <w:lang w:val="en-GB"/>
        </w:rPr>
        <w:t>(P</w:t>
      </w:r>
      <w:r w:rsidRPr="005D3956">
        <w:rPr>
          <w:rFonts w:ascii="Calibri" w:hAnsi="Calibri"/>
          <w:color w:val="003B5C"/>
          <w:spacing w:val="-20"/>
          <w:szCs w:val="24"/>
          <w:lang w:val="en-GB"/>
        </w:rPr>
        <w:t>ercentage of 5%)</w:t>
      </w:r>
    </w:p>
    <w:p w14:paraId="03B5C85F" w14:textId="77777777" w:rsidR="00663B82" w:rsidRPr="0049220E" w:rsidRDefault="00663B82" w:rsidP="00663B82">
      <w:pPr>
        <w:pStyle w:val="p5"/>
        <w:spacing w:line="240" w:lineRule="auto"/>
        <w:ind w:left="0" w:right="289"/>
        <w:rPr>
          <w:rFonts w:ascii="Calibri" w:hAnsi="Calibri"/>
          <w:bCs/>
          <w:iCs/>
          <w:color w:val="003B5C"/>
          <w:spacing w:val="-20"/>
          <w:szCs w:val="24"/>
          <w:lang w:val="en-GB"/>
        </w:rPr>
      </w:pPr>
      <w:r>
        <w:rPr>
          <w:rFonts w:ascii="Calibri" w:hAnsi="Calibri"/>
          <w:bCs/>
          <w:iCs/>
          <w:color w:val="003B5C"/>
          <w:spacing w:val="-20"/>
          <w:szCs w:val="24"/>
          <w:u w:val="single"/>
          <w:lang w:val="en-GB"/>
        </w:rPr>
        <w:t>TEXPRINT ADDITIVO S</w:t>
      </w:r>
    </w:p>
    <w:p w14:paraId="6FD48614" w14:textId="77777777" w:rsidR="00663B82" w:rsidRPr="005D3956" w:rsidRDefault="00663B82" w:rsidP="00663B82">
      <w:pPr>
        <w:pStyle w:val="p5"/>
        <w:ind w:left="0" w:right="289"/>
        <w:rPr>
          <w:rFonts w:ascii="Calibri" w:hAnsi="Calibri"/>
          <w:bCs/>
          <w:iCs/>
          <w:color w:val="003B5C"/>
          <w:spacing w:val="-20"/>
          <w:szCs w:val="24"/>
          <w:lang w:val="en-GB"/>
        </w:rPr>
      </w:pPr>
      <w:r w:rsidRPr="005D3956">
        <w:rPr>
          <w:rFonts w:ascii="Calibri" w:hAnsi="Calibri"/>
          <w:bCs/>
          <w:iCs/>
          <w:color w:val="003B5C"/>
          <w:spacing w:val="-20"/>
          <w:szCs w:val="24"/>
          <w:lang w:val="en-GB"/>
        </w:rPr>
        <w:t>It helps the “wet on wet” printing system. It helps also to slow the drying of the product on the screen.</w:t>
      </w:r>
    </w:p>
    <w:p w14:paraId="4728957E" w14:textId="77777777" w:rsidR="00663B82" w:rsidRDefault="00663B82" w:rsidP="00663B82">
      <w:pPr>
        <w:pStyle w:val="p5"/>
        <w:spacing w:line="240" w:lineRule="auto"/>
        <w:ind w:left="0" w:right="289"/>
        <w:rPr>
          <w:rFonts w:ascii="Calibri" w:hAnsi="Calibri"/>
          <w:bCs/>
          <w:iCs/>
          <w:color w:val="003B5C"/>
          <w:spacing w:val="-20"/>
          <w:szCs w:val="24"/>
          <w:lang w:val="en-GB"/>
        </w:rPr>
      </w:pPr>
      <w:r w:rsidRPr="005D3956">
        <w:rPr>
          <w:rFonts w:ascii="Calibri" w:hAnsi="Calibri"/>
          <w:bCs/>
          <w:iCs/>
          <w:color w:val="003B5C"/>
          <w:spacing w:val="-20"/>
          <w:szCs w:val="24"/>
          <w:lang w:val="en-GB"/>
        </w:rPr>
        <w:t>(</w:t>
      </w:r>
      <w:r>
        <w:rPr>
          <w:rFonts w:ascii="Calibri" w:hAnsi="Calibri"/>
          <w:bCs/>
          <w:iCs/>
          <w:color w:val="003B5C"/>
          <w:spacing w:val="-20"/>
          <w:szCs w:val="24"/>
          <w:lang w:val="en-GB"/>
        </w:rPr>
        <w:t>M</w:t>
      </w:r>
      <w:r w:rsidRPr="005D3956">
        <w:rPr>
          <w:rFonts w:ascii="Calibri" w:hAnsi="Calibri"/>
          <w:bCs/>
          <w:iCs/>
          <w:color w:val="003B5C"/>
          <w:spacing w:val="-20"/>
          <w:szCs w:val="24"/>
          <w:lang w:val="en-GB"/>
        </w:rPr>
        <w:t>aximum percentage of 5%)</w:t>
      </w:r>
    </w:p>
    <w:p w14:paraId="7AFBCFB9" w14:textId="77777777" w:rsidR="00663B82" w:rsidRPr="0049220E" w:rsidRDefault="00663B82" w:rsidP="00663B82">
      <w:pPr>
        <w:pStyle w:val="p5"/>
        <w:spacing w:line="240" w:lineRule="auto"/>
        <w:ind w:left="0" w:right="289"/>
        <w:rPr>
          <w:rFonts w:ascii="Calibri" w:hAnsi="Calibri"/>
          <w:bCs/>
          <w:iCs/>
          <w:color w:val="003B5C"/>
          <w:spacing w:val="-20"/>
          <w:szCs w:val="24"/>
          <w:lang w:val="en-GB"/>
        </w:rPr>
      </w:pPr>
      <w:r>
        <w:rPr>
          <w:rFonts w:ascii="Calibri" w:hAnsi="Calibri"/>
          <w:bCs/>
          <w:iCs/>
          <w:color w:val="003B5C"/>
          <w:spacing w:val="-20"/>
          <w:szCs w:val="24"/>
          <w:u w:val="single"/>
          <w:lang w:val="en-GB"/>
        </w:rPr>
        <w:t>TEXPRINT FISSATORE</w:t>
      </w:r>
    </w:p>
    <w:p w14:paraId="295CDAF4" w14:textId="77777777" w:rsidR="00663B82" w:rsidRPr="00D91E4F" w:rsidRDefault="00663B82" w:rsidP="00663B82">
      <w:pPr>
        <w:pStyle w:val="p5"/>
        <w:ind w:left="0" w:right="-72"/>
        <w:rPr>
          <w:rFonts w:ascii="Calibri" w:hAnsi="Calibri"/>
          <w:bCs/>
          <w:iCs/>
          <w:color w:val="003B5C"/>
          <w:spacing w:val="-20"/>
          <w:szCs w:val="24"/>
          <w:lang w:val="en-GB"/>
        </w:rPr>
      </w:pPr>
      <w:r w:rsidRPr="00D91E4F">
        <w:rPr>
          <w:rFonts w:ascii="Calibri" w:hAnsi="Calibri"/>
          <w:bCs/>
          <w:iCs/>
          <w:color w:val="003B5C"/>
          <w:spacing w:val="-20"/>
          <w:szCs w:val="24"/>
          <w:lang w:val="en-GB"/>
        </w:rPr>
        <w:t>Fixing agent. It helps to increase the solidity of the water based pigments and the washing resistance.</w:t>
      </w:r>
    </w:p>
    <w:p w14:paraId="6A488819" w14:textId="77777777" w:rsidR="00663B82" w:rsidRDefault="00663B82" w:rsidP="00663B82">
      <w:pPr>
        <w:pStyle w:val="p5"/>
        <w:spacing w:line="240" w:lineRule="auto"/>
        <w:ind w:left="0" w:right="-72"/>
        <w:rPr>
          <w:rFonts w:ascii="Calibri" w:hAnsi="Calibri"/>
          <w:bCs/>
          <w:iCs/>
          <w:color w:val="003B5C"/>
          <w:spacing w:val="-20"/>
          <w:szCs w:val="24"/>
          <w:lang w:val="en-GB"/>
        </w:rPr>
      </w:pPr>
      <w:r>
        <w:rPr>
          <w:rFonts w:ascii="Calibri" w:hAnsi="Calibri"/>
          <w:bCs/>
          <w:iCs/>
          <w:color w:val="003B5C"/>
          <w:spacing w:val="-20"/>
          <w:szCs w:val="24"/>
          <w:lang w:val="en-GB"/>
        </w:rPr>
        <w:t>(P</w:t>
      </w:r>
      <w:r w:rsidRPr="00D91E4F">
        <w:rPr>
          <w:rFonts w:ascii="Calibri" w:hAnsi="Calibri"/>
          <w:bCs/>
          <w:iCs/>
          <w:color w:val="003B5C"/>
          <w:spacing w:val="-20"/>
          <w:szCs w:val="24"/>
          <w:lang w:val="en-GB"/>
        </w:rPr>
        <w:t>ercentage between 2% and 3%)</w:t>
      </w:r>
    </w:p>
    <w:p w14:paraId="7B9A0F87" w14:textId="77777777" w:rsidR="00663B82" w:rsidRDefault="00663B82" w:rsidP="00663B82">
      <w:pPr>
        <w:pStyle w:val="p5"/>
        <w:spacing w:line="240" w:lineRule="auto"/>
        <w:ind w:left="0" w:right="-72"/>
        <w:rPr>
          <w:rFonts w:ascii="Calibri" w:hAnsi="Calibri"/>
          <w:color w:val="003B5C"/>
          <w:spacing w:val="-20"/>
          <w:szCs w:val="24"/>
          <w:u w:val="single"/>
          <w:lang w:val="en-GB"/>
        </w:rPr>
      </w:pPr>
      <w:r>
        <w:rPr>
          <w:rFonts w:ascii="Calibri" w:hAnsi="Calibri"/>
          <w:color w:val="003B5C"/>
          <w:spacing w:val="-20"/>
          <w:szCs w:val="24"/>
          <w:u w:val="single"/>
          <w:lang w:val="en-GB"/>
        </w:rPr>
        <w:t>TEXPRINT CATALIZZATORE UNIVERSALE</w:t>
      </w:r>
    </w:p>
    <w:p w14:paraId="6052B630" w14:textId="77777777" w:rsidR="00663B82" w:rsidRPr="00D91E4F" w:rsidRDefault="00663B82" w:rsidP="00663B82">
      <w:pPr>
        <w:pStyle w:val="p5"/>
        <w:spacing w:line="240" w:lineRule="auto"/>
        <w:ind w:left="0" w:right="-72"/>
        <w:rPr>
          <w:rFonts w:ascii="Calibri" w:hAnsi="Calibri"/>
          <w:color w:val="003B5C"/>
          <w:spacing w:val="-20"/>
          <w:szCs w:val="24"/>
          <w:lang w:val="en-GB"/>
        </w:rPr>
      </w:pPr>
      <w:r w:rsidRPr="00D91E4F">
        <w:rPr>
          <w:rFonts w:ascii="Calibri" w:hAnsi="Calibri"/>
          <w:color w:val="003B5C"/>
          <w:spacing w:val="-20"/>
          <w:szCs w:val="24"/>
          <w:lang w:val="en-GB"/>
        </w:rPr>
        <w:t>Catalyst/Hardener. It helps to increase general washing resistance of the water based inks.</w:t>
      </w:r>
    </w:p>
    <w:p w14:paraId="60242AEC" w14:textId="77777777" w:rsidR="00663B82" w:rsidRDefault="00663B82" w:rsidP="00663B82">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w:t>
      </w:r>
      <w:r>
        <w:rPr>
          <w:rFonts w:ascii="Calibri" w:hAnsi="Calibri"/>
          <w:color w:val="003B5C"/>
          <w:spacing w:val="-20"/>
          <w:szCs w:val="24"/>
          <w:lang w:val="en-GB"/>
        </w:rPr>
        <w:t>P</w:t>
      </w:r>
      <w:r w:rsidRPr="00D91E4F">
        <w:rPr>
          <w:rFonts w:ascii="Calibri" w:hAnsi="Calibri"/>
          <w:color w:val="003B5C"/>
          <w:spacing w:val="-20"/>
          <w:szCs w:val="24"/>
          <w:lang w:val="en-GB"/>
        </w:rPr>
        <w:t>ercentage between 1% and 5%)</w:t>
      </w:r>
    </w:p>
    <w:p w14:paraId="668F979E" w14:textId="77777777" w:rsidR="00663B82" w:rsidRPr="006D38C0" w:rsidRDefault="00663B82" w:rsidP="00663B82">
      <w:pPr>
        <w:pStyle w:val="p5"/>
        <w:spacing w:line="240" w:lineRule="auto"/>
        <w:ind w:left="0" w:right="289"/>
        <w:rPr>
          <w:rFonts w:ascii="Calibri" w:hAnsi="Calibri"/>
          <w:color w:val="003B5C"/>
          <w:spacing w:val="-20"/>
          <w:szCs w:val="24"/>
          <w:u w:val="single"/>
          <w:lang w:val="en-GB"/>
        </w:rPr>
      </w:pPr>
      <w:r w:rsidRPr="006D38C0">
        <w:rPr>
          <w:rFonts w:ascii="Calibri" w:hAnsi="Calibri"/>
          <w:color w:val="003B5C"/>
          <w:spacing w:val="-20"/>
          <w:szCs w:val="24"/>
          <w:u w:val="single"/>
          <w:lang w:val="en-GB"/>
        </w:rPr>
        <w:t>TEXPRINT CATALIZZATORE EXTRA</w:t>
      </w:r>
    </w:p>
    <w:p w14:paraId="2DB87A37" w14:textId="77777777" w:rsidR="00663B82" w:rsidRPr="00D91E4F" w:rsidRDefault="00663B82" w:rsidP="00663B82">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Catalyst/Hardener. It allows to achieve the washing resistance of the water based inks without the polymerization in the oven. It helps also to increase the washing resistance of the inks with standard curing in the oven.</w:t>
      </w:r>
    </w:p>
    <w:p w14:paraId="19356673" w14:textId="77777777" w:rsidR="00663B82" w:rsidRPr="00D91E4F" w:rsidRDefault="00663B82" w:rsidP="00663B82">
      <w:pPr>
        <w:pStyle w:val="p5"/>
        <w:ind w:left="0" w:right="289"/>
        <w:rPr>
          <w:rFonts w:ascii="Calibri" w:hAnsi="Calibri"/>
          <w:color w:val="003B5C"/>
          <w:spacing w:val="-20"/>
          <w:szCs w:val="24"/>
          <w:lang w:val="en-GB"/>
        </w:rPr>
      </w:pPr>
      <w:r w:rsidRPr="00D91E4F">
        <w:rPr>
          <w:rFonts w:ascii="Calibri" w:hAnsi="Calibri"/>
          <w:color w:val="003B5C"/>
          <w:spacing w:val="-20"/>
          <w:szCs w:val="24"/>
          <w:lang w:val="en-GB"/>
        </w:rPr>
        <w:t>It doesn’t reduce the pot life of the ink when mixed.</w:t>
      </w:r>
    </w:p>
    <w:p w14:paraId="30A814C8" w14:textId="77777777" w:rsidR="00663B82" w:rsidRDefault="00663B82" w:rsidP="00663B82">
      <w:pPr>
        <w:pStyle w:val="p5"/>
        <w:spacing w:line="240" w:lineRule="auto"/>
        <w:ind w:left="0" w:right="289"/>
        <w:rPr>
          <w:rFonts w:ascii="Calibri" w:hAnsi="Calibri"/>
          <w:color w:val="003B5C"/>
          <w:spacing w:val="-20"/>
          <w:szCs w:val="24"/>
          <w:lang w:val="en-GB"/>
        </w:rPr>
      </w:pPr>
      <w:r>
        <w:rPr>
          <w:rFonts w:ascii="Calibri" w:hAnsi="Calibri"/>
          <w:color w:val="003B5C"/>
          <w:spacing w:val="-20"/>
          <w:szCs w:val="24"/>
          <w:lang w:val="en-GB"/>
        </w:rPr>
        <w:t>(M</w:t>
      </w:r>
      <w:r w:rsidRPr="00D91E4F">
        <w:rPr>
          <w:rFonts w:ascii="Calibri" w:hAnsi="Calibri"/>
          <w:color w:val="003B5C"/>
          <w:spacing w:val="-20"/>
          <w:szCs w:val="24"/>
          <w:lang w:val="en-GB"/>
        </w:rPr>
        <w:t>aximum percentage between 5% and 10%</w:t>
      </w:r>
      <w:r>
        <w:rPr>
          <w:rFonts w:ascii="Calibri" w:hAnsi="Calibri"/>
          <w:color w:val="003B5C"/>
          <w:spacing w:val="-20"/>
          <w:szCs w:val="24"/>
          <w:lang w:val="en-GB"/>
        </w:rPr>
        <w:t>)</w:t>
      </w:r>
    </w:p>
    <w:p w14:paraId="3B320FAD" w14:textId="77777777" w:rsidR="00B26DCC" w:rsidRPr="00B26DCC" w:rsidRDefault="00B26DCC" w:rsidP="00B26DCC">
      <w:pPr>
        <w:jc w:val="both"/>
        <w:rPr>
          <w:rFonts w:ascii="Calibri" w:hAnsi="Calibri"/>
          <w:b/>
          <w:iCs/>
          <w:color w:val="003B5C"/>
          <w:spacing w:val="-20"/>
          <w:sz w:val="24"/>
          <w:szCs w:val="24"/>
          <w:lang w:val="en-GB"/>
        </w:rPr>
      </w:pPr>
    </w:p>
    <w:p w14:paraId="0A904395" w14:textId="77777777" w:rsidR="00B26DCC" w:rsidRPr="00297626" w:rsidRDefault="00B26DCC" w:rsidP="00B26DCC">
      <w:pPr>
        <w:jc w:val="both"/>
        <w:rPr>
          <w:rFonts w:ascii="Calibri" w:hAnsi="Calibri"/>
          <w:b/>
          <w:iCs/>
          <w:color w:val="003B5C"/>
          <w:spacing w:val="-20"/>
          <w:sz w:val="24"/>
          <w:szCs w:val="24"/>
          <w:u w:val="single"/>
          <w:lang w:val="en-GB"/>
        </w:rPr>
      </w:pPr>
      <w:r w:rsidRPr="00297626">
        <w:rPr>
          <w:rFonts w:ascii="Calibri" w:hAnsi="Calibri"/>
          <w:b/>
          <w:iCs/>
          <w:color w:val="003B5C"/>
          <w:spacing w:val="-20"/>
          <w:sz w:val="24"/>
          <w:szCs w:val="24"/>
          <w:u w:val="single"/>
          <w:lang w:val="en-GB"/>
        </w:rPr>
        <w:t>NOTE</w:t>
      </w:r>
    </w:p>
    <w:p w14:paraId="5B7D5589" w14:textId="77777777" w:rsidR="00B26DCC" w:rsidRPr="00B26DCC" w:rsidRDefault="00B26DCC" w:rsidP="00B26DCC">
      <w:p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Before using the ink in production, it is necessary to make some tests in order to evaluate if the product satisfies the requirements.</w:t>
      </w:r>
    </w:p>
    <w:p w14:paraId="724761A0" w14:textId="77777777" w:rsidR="00B26DCC" w:rsidRPr="00B26DCC" w:rsidRDefault="00B26DCC" w:rsidP="00B26DCC">
      <w:p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 xml:space="preserve">It is also important to check the curing </w:t>
      </w:r>
      <w:r w:rsidR="00663B82" w:rsidRPr="00B26DCC">
        <w:rPr>
          <w:rFonts w:ascii="Calibri" w:hAnsi="Calibri"/>
          <w:color w:val="003B5C"/>
          <w:spacing w:val="-20"/>
          <w:sz w:val="24"/>
          <w:szCs w:val="24"/>
          <w:lang w:val="en-GB"/>
        </w:rPr>
        <w:t>conditions;</w:t>
      </w:r>
      <w:r w:rsidRPr="00B26DCC">
        <w:rPr>
          <w:rFonts w:ascii="Calibri" w:hAnsi="Calibri"/>
          <w:color w:val="003B5C"/>
          <w:spacing w:val="-20"/>
          <w:sz w:val="24"/>
          <w:szCs w:val="24"/>
          <w:lang w:val="en-GB"/>
        </w:rPr>
        <w:t xml:space="preserve"> the addition of additives could require a longer or a shorter curing time. Squeegees, screens and other tools must be cleaned well in order to avoid any possible contamination. </w:t>
      </w:r>
    </w:p>
    <w:p w14:paraId="377936CE" w14:textId="77777777" w:rsidR="00B26DCC" w:rsidRPr="00B26DCC" w:rsidRDefault="00B26DCC" w:rsidP="00B26DCC">
      <w:pPr>
        <w:jc w:val="both"/>
        <w:rPr>
          <w:rFonts w:ascii="Calibri" w:hAnsi="Calibri"/>
          <w:color w:val="003B5C"/>
          <w:spacing w:val="-20"/>
          <w:sz w:val="24"/>
          <w:szCs w:val="24"/>
          <w:lang w:val="en-GB"/>
        </w:rPr>
      </w:pPr>
    </w:p>
    <w:p w14:paraId="40384418" w14:textId="77777777" w:rsidR="00B26DCC" w:rsidRPr="00B26DCC" w:rsidRDefault="00B26DCC" w:rsidP="00B26DCC">
      <w:p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In order to avoid a quick drying on the screen:</w:t>
      </w:r>
    </w:p>
    <w:p w14:paraId="49991C98" w14:textId="77777777" w:rsidR="00B26DCC" w:rsidRPr="00B26DCC" w:rsidRDefault="00B26DCC" w:rsidP="00B26DCC">
      <w:pPr>
        <w:pStyle w:val="ListParagraph"/>
        <w:numPr>
          <w:ilvl w:val="0"/>
          <w:numId w:val="9"/>
        </w:num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Print and lay on the screen an appropriate quantity of ink</w:t>
      </w:r>
      <w:r>
        <w:rPr>
          <w:rFonts w:ascii="Calibri" w:hAnsi="Calibri"/>
          <w:color w:val="003B5C"/>
          <w:spacing w:val="-20"/>
          <w:sz w:val="24"/>
          <w:szCs w:val="24"/>
          <w:lang w:val="en-GB"/>
        </w:rPr>
        <w:t>.</w:t>
      </w:r>
    </w:p>
    <w:p w14:paraId="11EABED3" w14:textId="77777777" w:rsidR="00B26DCC" w:rsidRPr="00B26DCC" w:rsidRDefault="00B26DCC" w:rsidP="00B26DCC">
      <w:pPr>
        <w:pStyle w:val="ListParagraph"/>
        <w:numPr>
          <w:ilvl w:val="0"/>
          <w:numId w:val="9"/>
        </w:numPr>
        <w:jc w:val="both"/>
        <w:rPr>
          <w:rFonts w:ascii="Calibri" w:hAnsi="Calibri"/>
          <w:color w:val="003B5C"/>
          <w:spacing w:val="-20"/>
          <w:sz w:val="24"/>
          <w:szCs w:val="24"/>
          <w:lang w:val="en-GB"/>
        </w:rPr>
      </w:pPr>
      <w:r w:rsidRPr="00B26DCC">
        <w:rPr>
          <w:rFonts w:ascii="Calibri" w:hAnsi="Calibri"/>
          <w:color w:val="003B5C"/>
          <w:spacing w:val="-20"/>
          <w:sz w:val="24"/>
          <w:szCs w:val="24"/>
          <w:lang w:val="en-GB"/>
        </w:rPr>
        <w:t>In case of long breaks, cover the stencil on the screen with the ink. Eventually spray small quantities of water before starting again.</w:t>
      </w:r>
    </w:p>
    <w:p w14:paraId="75A762B1" w14:textId="77777777" w:rsidR="00B26DCC" w:rsidRPr="00B26DCC" w:rsidRDefault="00B26DCC" w:rsidP="00B26DCC">
      <w:pPr>
        <w:pStyle w:val="ListParagraph"/>
        <w:numPr>
          <w:ilvl w:val="0"/>
          <w:numId w:val="9"/>
        </w:numPr>
        <w:rPr>
          <w:rFonts w:ascii="Calibri" w:hAnsi="Calibri"/>
          <w:color w:val="003B5C"/>
          <w:spacing w:val="-20"/>
          <w:sz w:val="24"/>
          <w:szCs w:val="24"/>
          <w:lang w:val="en-GB"/>
        </w:rPr>
        <w:sectPr w:rsidR="00B26DCC" w:rsidRPr="00B26DCC">
          <w:type w:val="continuous"/>
          <w:pgSz w:w="11906" w:h="16838"/>
          <w:pgMar w:top="567" w:right="1134" w:bottom="567" w:left="1134" w:header="720" w:footer="720" w:gutter="0"/>
          <w:cols w:num="2" w:space="709"/>
        </w:sectPr>
      </w:pPr>
      <w:r w:rsidRPr="00B26DCC">
        <w:rPr>
          <w:rFonts w:ascii="Calibri" w:hAnsi="Calibri"/>
          <w:color w:val="003B5C"/>
          <w:spacing w:val="-20"/>
          <w:sz w:val="24"/>
          <w:szCs w:val="24"/>
          <w:lang w:val="en-GB"/>
        </w:rPr>
        <w:t>Nebulize water in order to compensate the loss of</w:t>
      </w:r>
      <w:r>
        <w:rPr>
          <w:rFonts w:ascii="Calibri" w:hAnsi="Calibri"/>
          <w:color w:val="003B5C"/>
          <w:spacing w:val="-20"/>
          <w:sz w:val="24"/>
          <w:szCs w:val="24"/>
          <w:lang w:val="en-GB"/>
        </w:rPr>
        <w:t xml:space="preserve"> humidity.</w:t>
      </w:r>
    </w:p>
    <w:p w14:paraId="3182096D" w14:textId="77777777" w:rsidR="00F2140A" w:rsidRPr="0034035A" w:rsidRDefault="00F2140A" w:rsidP="00B26DCC">
      <w:pPr>
        <w:pStyle w:val="p5"/>
        <w:spacing w:line="240" w:lineRule="auto"/>
        <w:ind w:left="0" w:right="289"/>
        <w:rPr>
          <w:color w:val="003B5C"/>
          <w:sz w:val="22"/>
          <w:szCs w:val="22"/>
          <w:lang w:val="en-GB"/>
        </w:rPr>
      </w:pPr>
    </w:p>
    <w:sectPr w:rsidR="00F2140A" w:rsidRPr="0034035A" w:rsidSect="00B26DCC">
      <w:type w:val="continuous"/>
      <w:pgSz w:w="11906" w:h="16838"/>
      <w:pgMar w:top="567" w:right="424" w:bottom="567" w:left="1134"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AF0A" w14:textId="77777777" w:rsidR="003A58C1" w:rsidRDefault="003A58C1">
      <w:r>
        <w:separator/>
      </w:r>
    </w:p>
  </w:endnote>
  <w:endnote w:type="continuationSeparator" w:id="0">
    <w:p w14:paraId="19FD8C49" w14:textId="77777777"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72DF" w14:textId="77777777" w:rsidR="003A58C1" w:rsidRDefault="003A58C1" w:rsidP="003A20E9">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14:paraId="4B087C6C" w14:textId="77777777" w:rsidR="003A58C1" w:rsidRDefault="003A58C1" w:rsidP="00FC7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679E" w14:textId="77777777" w:rsidR="003A58C1" w:rsidRDefault="00B26DCC" w:rsidP="00716709">
    <w:pPr>
      <w:pStyle w:val="Footer"/>
      <w:jc w:val="center"/>
      <w:rPr>
        <w:color w:val="333399"/>
      </w:rPr>
    </w:pPr>
    <w:r>
      <w:rPr>
        <w:noProof/>
      </w:rPr>
      <w:drawing>
        <wp:anchor distT="0" distB="0" distL="114300" distR="114300" simplePos="0" relativeHeight="251658752" behindDoc="1" locked="0" layoutInCell="1" allowOverlap="1" wp14:anchorId="5CFE81B6" wp14:editId="2AC30473">
          <wp:simplePos x="0" y="0"/>
          <wp:positionH relativeFrom="column">
            <wp:posOffset>-1158240</wp:posOffset>
          </wp:positionH>
          <wp:positionV relativeFrom="paragraph">
            <wp:posOffset>-1045845</wp:posOffset>
          </wp:positionV>
          <wp:extent cx="8458200" cy="2857500"/>
          <wp:effectExtent l="0" t="0" r="0" b="0"/>
          <wp:wrapNone/>
          <wp:docPr id="5" name="Immagine 3"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f43b5263fbba79c5962514b85d34738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0" cy="2857500"/>
                  </a:xfrm>
                  <a:prstGeom prst="rect">
                    <a:avLst/>
                  </a:prstGeom>
                  <a:noFill/>
                </pic:spPr>
              </pic:pic>
            </a:graphicData>
          </a:graphic>
          <wp14:sizeRelH relativeFrom="page">
            <wp14:pctWidth>0</wp14:pctWidth>
          </wp14:sizeRelH>
          <wp14:sizeRelV relativeFrom="page">
            <wp14:pctHeight>0</wp14:pctHeight>
          </wp14:sizeRelV>
        </wp:anchor>
      </w:drawing>
    </w:r>
    <w:r>
      <w:rPr>
        <w:noProof/>
        <w:color w:val="333399"/>
      </w:rPr>
      <w:drawing>
        <wp:inline distT="0" distB="0" distL="0" distR="0" wp14:anchorId="168E87BF" wp14:editId="74FA674D">
          <wp:extent cx="2295525" cy="542925"/>
          <wp:effectExtent l="0" t="0" r="0" b="0"/>
          <wp:docPr id="1" name="Immagine 1" descr="LOGO AME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EX 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542925"/>
                  </a:xfrm>
                  <a:prstGeom prst="rect">
                    <a:avLst/>
                  </a:prstGeom>
                  <a:noFill/>
                  <a:ln>
                    <a:noFill/>
                  </a:ln>
                </pic:spPr>
              </pic:pic>
            </a:graphicData>
          </a:graphic>
        </wp:inline>
      </w:drawing>
    </w:r>
  </w:p>
  <w:p w14:paraId="40021D65" w14:textId="77777777" w:rsidR="003A58C1" w:rsidRPr="00BC074D" w:rsidRDefault="003A58C1" w:rsidP="00716709">
    <w:pPr>
      <w:jc w:val="center"/>
      <w:rPr>
        <w:b/>
        <w:color w:val="333399"/>
        <w:lang w:val="en-GB"/>
      </w:rPr>
    </w:pPr>
    <w:r w:rsidRPr="00BC074D">
      <w:rPr>
        <w:b/>
        <w:color w:val="000080"/>
        <w:lang w:val="en-GB"/>
      </w:rPr>
      <w:t>Tel. + 39 031 931923</w:t>
    </w:r>
  </w:p>
  <w:p w14:paraId="2C2E956B" w14:textId="77777777" w:rsidR="003A58C1" w:rsidRPr="00BC074D" w:rsidRDefault="00A552CF" w:rsidP="00716709">
    <w:pPr>
      <w:jc w:val="center"/>
      <w:rPr>
        <w:b/>
        <w:color w:val="000080"/>
        <w:u w:val="single"/>
        <w:lang w:val="en-GB"/>
      </w:rPr>
    </w:pPr>
    <w:hyperlink r:id="rId3" w:history="1">
      <w:r w:rsidR="003A58C1" w:rsidRPr="00BC074D">
        <w:rPr>
          <w:rStyle w:val="Hyperlink"/>
          <w:b/>
          <w:color w:val="000080"/>
          <w:u w:val="none"/>
          <w:lang w:val="en-GB"/>
        </w:rPr>
        <w:t>www.amexsrl.com</w:t>
      </w:r>
    </w:hyperlink>
  </w:p>
  <w:p w14:paraId="1226E8AA" w14:textId="77777777" w:rsidR="003A58C1" w:rsidRDefault="003A58C1" w:rsidP="00716709">
    <w:pPr>
      <w:jc w:val="both"/>
      <w:rPr>
        <w:color w:val="000080"/>
        <w:sz w:val="16"/>
        <w:szCs w:val="16"/>
        <w:lang w:val="en-GB"/>
      </w:rPr>
    </w:pPr>
  </w:p>
  <w:p w14:paraId="79B87D79" w14:textId="77777777" w:rsidR="003A58C1" w:rsidRDefault="003A58C1" w:rsidP="00716709">
    <w:pPr>
      <w:jc w:val="both"/>
      <w:rPr>
        <w:color w:val="000080"/>
        <w:sz w:val="16"/>
        <w:szCs w:val="16"/>
        <w:lang w:val="en-GB"/>
      </w:rPr>
    </w:pPr>
  </w:p>
  <w:p w14:paraId="35B2823E" w14:textId="77777777" w:rsidR="003A58C1" w:rsidRPr="00E94F18" w:rsidRDefault="003A58C1" w:rsidP="00716709">
    <w:pPr>
      <w:pStyle w:val="Footer"/>
      <w:ind w:right="360"/>
      <w:rPr>
        <w:lang w:val="en-US"/>
      </w:rPr>
    </w:pPr>
    <w:r w:rsidRPr="00EE4D10">
      <w:rPr>
        <w:color w:val="000080"/>
        <w:sz w:val="16"/>
        <w:szCs w:val="16"/>
        <w:lang w:val="en-GB"/>
      </w:rPr>
      <w:t>Amex srl gives the a/m suggestions as guidelines for the customer and assumes no liability direct or indirect for any improper use. It is the user's responsibility to determine the suitability of the product to t</w:t>
    </w:r>
    <w:r>
      <w:rPr>
        <w:color w:val="000080"/>
        <w:sz w:val="16"/>
        <w:szCs w:val="16"/>
        <w:lang w:val="en-GB"/>
      </w:rPr>
      <w:t>he intended use according to</w:t>
    </w:r>
    <w:r w:rsidRPr="00EE4D10">
      <w:rPr>
        <w:color w:val="000080"/>
        <w:sz w:val="16"/>
        <w:szCs w:val="16"/>
        <w:lang w:val="en-GB"/>
      </w:rPr>
      <w:t xml:space="preserve"> working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4D43" w14:textId="77777777" w:rsidR="003A58C1" w:rsidRDefault="00B26DCC" w:rsidP="00BF3D7C">
    <w:pPr>
      <w:pStyle w:val="Footer"/>
      <w:jc w:val="center"/>
    </w:pPr>
    <w:r>
      <w:rPr>
        <w:noProof/>
      </w:rPr>
      <w:drawing>
        <wp:anchor distT="0" distB="0" distL="114300" distR="114300" simplePos="0" relativeHeight="251657728" behindDoc="1" locked="0" layoutInCell="1" allowOverlap="1" wp14:anchorId="111C3278" wp14:editId="01C8DB9F">
          <wp:simplePos x="0" y="0"/>
          <wp:positionH relativeFrom="column">
            <wp:posOffset>-607695</wp:posOffset>
          </wp:positionH>
          <wp:positionV relativeFrom="paragraph">
            <wp:posOffset>-1021715</wp:posOffset>
          </wp:positionV>
          <wp:extent cx="8195310" cy="2857500"/>
          <wp:effectExtent l="0" t="0" r="0" b="0"/>
          <wp:wrapNone/>
          <wp:docPr id="4" name="Immagine 1"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43b5263fbba79c5962514b85d34738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5310" cy="2857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9E14D1" wp14:editId="7891564A">
          <wp:extent cx="1762125" cy="581025"/>
          <wp:effectExtent l="0" t="0" r="0" b="0"/>
          <wp:docPr id="3" name="Immagine 3"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p w14:paraId="092DCC19" w14:textId="77777777" w:rsidR="003A58C1" w:rsidRPr="0034035A" w:rsidRDefault="003A58C1" w:rsidP="005A41CB">
    <w:pPr>
      <w:jc w:val="center"/>
      <w:rPr>
        <w:b/>
        <w:color w:val="003B5C"/>
        <w:lang w:val="en-GB"/>
      </w:rPr>
    </w:pPr>
    <w:r w:rsidRPr="0034035A">
      <w:rPr>
        <w:b/>
        <w:color w:val="003B5C"/>
        <w:lang w:val="en-GB"/>
      </w:rPr>
      <w:t>Tel. + 39 031 931923</w:t>
    </w:r>
  </w:p>
  <w:p w14:paraId="3CFB9CDF" w14:textId="77777777" w:rsidR="003A58C1" w:rsidRPr="0034035A" w:rsidRDefault="00A552CF" w:rsidP="005A41CB">
    <w:pPr>
      <w:jc w:val="center"/>
      <w:rPr>
        <w:b/>
        <w:color w:val="003B5C"/>
        <w:u w:val="single"/>
        <w:lang w:val="en-GB"/>
      </w:rPr>
    </w:pPr>
    <w:hyperlink r:id="rId3" w:history="1">
      <w:r w:rsidR="003A58C1" w:rsidRPr="0034035A">
        <w:rPr>
          <w:rStyle w:val="Hyperlink"/>
          <w:b/>
          <w:color w:val="003B5C"/>
          <w:u w:val="none"/>
          <w:lang w:val="en-GB"/>
        </w:rPr>
        <w:t>www.amexsrl.com</w:t>
      </w:r>
    </w:hyperlink>
  </w:p>
  <w:p w14:paraId="1BBDDCEC" w14:textId="77777777" w:rsidR="003A58C1" w:rsidRPr="0034035A" w:rsidRDefault="003A58C1" w:rsidP="005A41CB">
    <w:pPr>
      <w:jc w:val="both"/>
      <w:rPr>
        <w:color w:val="003B5C"/>
        <w:sz w:val="16"/>
        <w:szCs w:val="16"/>
        <w:lang w:val="en-GB"/>
      </w:rPr>
    </w:pPr>
  </w:p>
  <w:p w14:paraId="5DD10F44" w14:textId="77777777" w:rsidR="003A58C1" w:rsidRPr="0034035A" w:rsidRDefault="003A58C1" w:rsidP="005A41CB">
    <w:pPr>
      <w:jc w:val="both"/>
      <w:rPr>
        <w:color w:val="003B5C"/>
        <w:sz w:val="16"/>
        <w:szCs w:val="16"/>
        <w:lang w:val="en-GB"/>
      </w:rPr>
    </w:pPr>
  </w:p>
  <w:p w14:paraId="3843931F" w14:textId="77777777" w:rsidR="003A58C1" w:rsidRPr="0034035A" w:rsidRDefault="003A58C1" w:rsidP="005A41CB">
    <w:pPr>
      <w:pStyle w:val="Footer"/>
      <w:rPr>
        <w:color w:val="003B5C"/>
        <w:lang w:val="en-GB"/>
      </w:rPr>
    </w:pPr>
    <w:r w:rsidRPr="0034035A">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209F" w14:textId="77777777" w:rsidR="003A58C1" w:rsidRDefault="003A58C1">
      <w:r>
        <w:separator/>
      </w:r>
    </w:p>
  </w:footnote>
  <w:footnote w:type="continuationSeparator" w:id="0">
    <w:p w14:paraId="275D5AD4" w14:textId="77777777" w:rsidR="003A58C1" w:rsidRDefault="003A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CDC14" w14:textId="77777777" w:rsidR="003A58C1" w:rsidRDefault="00B26DCC">
    <w:pPr>
      <w:pStyle w:val="Header"/>
    </w:pPr>
    <w:r>
      <w:rPr>
        <w:noProof/>
      </w:rPr>
      <w:drawing>
        <wp:inline distT="0" distB="0" distL="0" distR="0" wp14:anchorId="4559E8A9" wp14:editId="253F869E">
          <wp:extent cx="1228725" cy="828675"/>
          <wp:effectExtent l="0" t="0" r="0" b="0"/>
          <wp:docPr id="2" name="Immagine 2" descr="http://www.watchguardexpert.co.uk/wp-content/uploads/2011/09/bigstock_Eco_Friendly_Icon_13554686-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tchguardexpert.co.uk/wp-content/uploads/2011/09/bigstock_Eco_Friendly_Icon_13554686-1024x6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57A51"/>
    <w:multiLevelType w:val="hybridMultilevel"/>
    <w:tmpl w:val="5470A0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5C3453"/>
    <w:multiLevelType w:val="hybridMultilevel"/>
    <w:tmpl w:val="987659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BF815D7"/>
    <w:multiLevelType w:val="hybridMultilevel"/>
    <w:tmpl w:val="11D09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5"/>
  </w:num>
  <w:num w:numId="3">
    <w:abstractNumId w:val="4"/>
  </w:num>
  <w:num w:numId="4">
    <w:abstractNumId w:val="1"/>
  </w:num>
  <w:num w:numId="5">
    <w:abstractNumId w:val="0"/>
  </w:num>
  <w:num w:numId="6">
    <w:abstractNumId w:val="3"/>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2F"/>
    <w:rsid w:val="00007CA1"/>
    <w:rsid w:val="00016242"/>
    <w:rsid w:val="0001697F"/>
    <w:rsid w:val="00043276"/>
    <w:rsid w:val="00062C1A"/>
    <w:rsid w:val="00072863"/>
    <w:rsid w:val="000733E2"/>
    <w:rsid w:val="000812F4"/>
    <w:rsid w:val="00085A5C"/>
    <w:rsid w:val="00094D73"/>
    <w:rsid w:val="000A1023"/>
    <w:rsid w:val="000A19B4"/>
    <w:rsid w:val="000B5EBA"/>
    <w:rsid w:val="000D06C0"/>
    <w:rsid w:val="000D79F1"/>
    <w:rsid w:val="001007C7"/>
    <w:rsid w:val="00103E46"/>
    <w:rsid w:val="00164CE1"/>
    <w:rsid w:val="001A164B"/>
    <w:rsid w:val="001A3BC6"/>
    <w:rsid w:val="001C0455"/>
    <w:rsid w:val="001D7977"/>
    <w:rsid w:val="00214013"/>
    <w:rsid w:val="00222173"/>
    <w:rsid w:val="0022520A"/>
    <w:rsid w:val="00236C41"/>
    <w:rsid w:val="002400F5"/>
    <w:rsid w:val="00242100"/>
    <w:rsid w:val="00244ADB"/>
    <w:rsid w:val="002454CE"/>
    <w:rsid w:val="00250A90"/>
    <w:rsid w:val="00254C5A"/>
    <w:rsid w:val="00270113"/>
    <w:rsid w:val="00282A2C"/>
    <w:rsid w:val="00297626"/>
    <w:rsid w:val="002B652F"/>
    <w:rsid w:val="002C6A58"/>
    <w:rsid w:val="002D1647"/>
    <w:rsid w:val="002F5146"/>
    <w:rsid w:val="0034035A"/>
    <w:rsid w:val="003465D1"/>
    <w:rsid w:val="00352D83"/>
    <w:rsid w:val="00355B6B"/>
    <w:rsid w:val="0037485A"/>
    <w:rsid w:val="003763A2"/>
    <w:rsid w:val="00386F59"/>
    <w:rsid w:val="00390C65"/>
    <w:rsid w:val="00393036"/>
    <w:rsid w:val="003A0AED"/>
    <w:rsid w:val="003A20E9"/>
    <w:rsid w:val="003A58C1"/>
    <w:rsid w:val="003F58AE"/>
    <w:rsid w:val="00407073"/>
    <w:rsid w:val="00414FF4"/>
    <w:rsid w:val="0042112B"/>
    <w:rsid w:val="00453BB0"/>
    <w:rsid w:val="00457C9A"/>
    <w:rsid w:val="00484EE0"/>
    <w:rsid w:val="00486F89"/>
    <w:rsid w:val="004A3FCE"/>
    <w:rsid w:val="005142B7"/>
    <w:rsid w:val="00515A54"/>
    <w:rsid w:val="00515CB8"/>
    <w:rsid w:val="00533462"/>
    <w:rsid w:val="005368EC"/>
    <w:rsid w:val="005441BC"/>
    <w:rsid w:val="00577126"/>
    <w:rsid w:val="005827C7"/>
    <w:rsid w:val="00587AEA"/>
    <w:rsid w:val="00594695"/>
    <w:rsid w:val="005A1C7C"/>
    <w:rsid w:val="005A270C"/>
    <w:rsid w:val="005A41CB"/>
    <w:rsid w:val="005B38E1"/>
    <w:rsid w:val="005F0FBF"/>
    <w:rsid w:val="00616188"/>
    <w:rsid w:val="00623247"/>
    <w:rsid w:val="006408A2"/>
    <w:rsid w:val="00641BCF"/>
    <w:rsid w:val="00655C07"/>
    <w:rsid w:val="00662479"/>
    <w:rsid w:val="0066319D"/>
    <w:rsid w:val="00663B82"/>
    <w:rsid w:val="00663BD7"/>
    <w:rsid w:val="0068569B"/>
    <w:rsid w:val="006926C3"/>
    <w:rsid w:val="006B2659"/>
    <w:rsid w:val="006B718D"/>
    <w:rsid w:val="006E2AD2"/>
    <w:rsid w:val="007132A0"/>
    <w:rsid w:val="00716709"/>
    <w:rsid w:val="00752990"/>
    <w:rsid w:val="00764A3B"/>
    <w:rsid w:val="007714A5"/>
    <w:rsid w:val="007C1B0D"/>
    <w:rsid w:val="007C3A25"/>
    <w:rsid w:val="007C3E90"/>
    <w:rsid w:val="007E2DB2"/>
    <w:rsid w:val="008126CB"/>
    <w:rsid w:val="008261DD"/>
    <w:rsid w:val="00834874"/>
    <w:rsid w:val="0085359A"/>
    <w:rsid w:val="0085583A"/>
    <w:rsid w:val="00860A30"/>
    <w:rsid w:val="00860FFA"/>
    <w:rsid w:val="00893CF1"/>
    <w:rsid w:val="00896D15"/>
    <w:rsid w:val="008A0689"/>
    <w:rsid w:val="008A662D"/>
    <w:rsid w:val="008A6F2F"/>
    <w:rsid w:val="008C57A8"/>
    <w:rsid w:val="008E31E7"/>
    <w:rsid w:val="009009AE"/>
    <w:rsid w:val="00904BA3"/>
    <w:rsid w:val="00924423"/>
    <w:rsid w:val="00950C58"/>
    <w:rsid w:val="009B1371"/>
    <w:rsid w:val="009C1E6B"/>
    <w:rsid w:val="009C5638"/>
    <w:rsid w:val="009E4CF3"/>
    <w:rsid w:val="00A05CFA"/>
    <w:rsid w:val="00A06852"/>
    <w:rsid w:val="00A16C00"/>
    <w:rsid w:val="00A210A5"/>
    <w:rsid w:val="00A24844"/>
    <w:rsid w:val="00A35258"/>
    <w:rsid w:val="00A35D3A"/>
    <w:rsid w:val="00A40200"/>
    <w:rsid w:val="00A40CB2"/>
    <w:rsid w:val="00A552CF"/>
    <w:rsid w:val="00A82ECE"/>
    <w:rsid w:val="00AB5452"/>
    <w:rsid w:val="00AB5742"/>
    <w:rsid w:val="00AC2D42"/>
    <w:rsid w:val="00AC5C86"/>
    <w:rsid w:val="00AC7733"/>
    <w:rsid w:val="00AD755E"/>
    <w:rsid w:val="00AF7278"/>
    <w:rsid w:val="00AF76EA"/>
    <w:rsid w:val="00B020AC"/>
    <w:rsid w:val="00B0254B"/>
    <w:rsid w:val="00B02F3A"/>
    <w:rsid w:val="00B17620"/>
    <w:rsid w:val="00B26854"/>
    <w:rsid w:val="00B26DCC"/>
    <w:rsid w:val="00B52391"/>
    <w:rsid w:val="00B57EBD"/>
    <w:rsid w:val="00B65AAC"/>
    <w:rsid w:val="00B708D8"/>
    <w:rsid w:val="00B9280D"/>
    <w:rsid w:val="00B93BAF"/>
    <w:rsid w:val="00B96A83"/>
    <w:rsid w:val="00BD5C78"/>
    <w:rsid w:val="00BF3D7C"/>
    <w:rsid w:val="00C00880"/>
    <w:rsid w:val="00C02E7B"/>
    <w:rsid w:val="00C12706"/>
    <w:rsid w:val="00C74CF5"/>
    <w:rsid w:val="00C75B96"/>
    <w:rsid w:val="00C77F28"/>
    <w:rsid w:val="00CB2C3B"/>
    <w:rsid w:val="00CC2008"/>
    <w:rsid w:val="00CD03D6"/>
    <w:rsid w:val="00CE2E9A"/>
    <w:rsid w:val="00D162AB"/>
    <w:rsid w:val="00D25E13"/>
    <w:rsid w:val="00D4719A"/>
    <w:rsid w:val="00D560C8"/>
    <w:rsid w:val="00DA7959"/>
    <w:rsid w:val="00DB1E5E"/>
    <w:rsid w:val="00DC1CF2"/>
    <w:rsid w:val="00DC7453"/>
    <w:rsid w:val="00DD0B72"/>
    <w:rsid w:val="00E059A2"/>
    <w:rsid w:val="00E05BFA"/>
    <w:rsid w:val="00E17E88"/>
    <w:rsid w:val="00E2362B"/>
    <w:rsid w:val="00E23D14"/>
    <w:rsid w:val="00E26183"/>
    <w:rsid w:val="00E41A61"/>
    <w:rsid w:val="00E90DFF"/>
    <w:rsid w:val="00E9439D"/>
    <w:rsid w:val="00E94F18"/>
    <w:rsid w:val="00EA3585"/>
    <w:rsid w:val="00EA3A06"/>
    <w:rsid w:val="00EB3BAA"/>
    <w:rsid w:val="00EB6FDA"/>
    <w:rsid w:val="00EC38EC"/>
    <w:rsid w:val="00EC65F4"/>
    <w:rsid w:val="00ED5355"/>
    <w:rsid w:val="00F2140A"/>
    <w:rsid w:val="00F348B1"/>
    <w:rsid w:val="00F37DB2"/>
    <w:rsid w:val="00F413B3"/>
    <w:rsid w:val="00F60BCE"/>
    <w:rsid w:val="00F7638E"/>
    <w:rsid w:val="00F7734A"/>
    <w:rsid w:val="00FB3E0B"/>
    <w:rsid w:val="00FC451E"/>
    <w:rsid w:val="00FC783F"/>
    <w:rsid w:val="00FD2343"/>
    <w:rsid w:val="00FD2B9A"/>
    <w:rsid w:val="00FF5C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2D750"/>
  <w15:docId w15:val="{CFE9E13A-1F68-4AB3-A46D-CC8D5EDB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B2"/>
    <w:pPr>
      <w:tabs>
        <w:tab w:val="center" w:pos="4819"/>
        <w:tab w:val="right" w:pos="9638"/>
      </w:tabs>
    </w:pPr>
    <w:rPr>
      <w:sz w:val="24"/>
      <w:szCs w:val="24"/>
    </w:rPr>
  </w:style>
  <w:style w:type="character" w:styleId="PageNumber">
    <w:name w:val="page number"/>
    <w:basedOn w:val="DefaultParagraphFont"/>
    <w:rsid w:val="00FC783F"/>
  </w:style>
  <w:style w:type="paragraph" w:styleId="Header">
    <w:name w:val="header"/>
    <w:basedOn w:val="Normal"/>
    <w:rsid w:val="005368EC"/>
    <w:pPr>
      <w:tabs>
        <w:tab w:val="center" w:pos="4819"/>
        <w:tab w:val="right" w:pos="9638"/>
      </w:tabs>
    </w:pPr>
    <w:rPr>
      <w:rFonts w:ascii="Arial" w:hAnsi="Arial"/>
      <w:sz w:val="24"/>
    </w:rPr>
  </w:style>
  <w:style w:type="character" w:styleId="Hyperlink">
    <w:name w:val="Hyperlink"/>
    <w:rsid w:val="005368EC"/>
    <w:rPr>
      <w:color w:val="0000FF"/>
      <w:u w:val="single"/>
    </w:rPr>
  </w:style>
  <w:style w:type="paragraph" w:styleId="BalloonText">
    <w:name w:val="Balloon Text"/>
    <w:basedOn w:val="Normal"/>
    <w:semiHidden/>
    <w:rsid w:val="00AD755E"/>
    <w:rPr>
      <w:rFonts w:ascii="Tahoma" w:hAnsi="Tahoma" w:cs="Tahoma"/>
      <w:sz w:val="16"/>
      <w:szCs w:val="16"/>
    </w:rPr>
  </w:style>
  <w:style w:type="paragraph" w:customStyle="1" w:styleId="p5">
    <w:name w:val="p5"/>
    <w:basedOn w:val="Normal"/>
    <w:rsid w:val="00641BCF"/>
    <w:pPr>
      <w:spacing w:line="240" w:lineRule="atLeast"/>
      <w:ind w:left="1220"/>
      <w:jc w:val="both"/>
    </w:pPr>
    <w:rPr>
      <w:sz w:val="24"/>
    </w:rPr>
  </w:style>
  <w:style w:type="paragraph" w:customStyle="1" w:styleId="p6">
    <w:name w:val="p6"/>
    <w:basedOn w:val="Normal"/>
    <w:rsid w:val="00641BCF"/>
    <w:pPr>
      <w:tabs>
        <w:tab w:val="left" w:pos="720"/>
      </w:tabs>
      <w:spacing w:line="240" w:lineRule="atLeast"/>
      <w:jc w:val="both"/>
    </w:pPr>
    <w:rPr>
      <w:sz w:val="24"/>
    </w:rPr>
  </w:style>
  <w:style w:type="paragraph" w:styleId="BodyTextIndent">
    <w:name w:val="Body Text Indent"/>
    <w:basedOn w:val="Normal"/>
    <w:rsid w:val="008A6F2F"/>
    <w:pPr>
      <w:ind w:left="567"/>
      <w:jc w:val="both"/>
    </w:pPr>
    <w:rPr>
      <w:bCs/>
      <w:iCs/>
      <w:sz w:val="24"/>
    </w:rPr>
  </w:style>
  <w:style w:type="paragraph" w:customStyle="1" w:styleId="p15">
    <w:name w:val="p15"/>
    <w:basedOn w:val="Normal"/>
    <w:rsid w:val="00007CA1"/>
    <w:pPr>
      <w:tabs>
        <w:tab w:val="left" w:pos="720"/>
      </w:tabs>
      <w:spacing w:line="240" w:lineRule="atLeast"/>
      <w:jc w:val="both"/>
    </w:pPr>
    <w:rPr>
      <w:sz w:val="24"/>
    </w:rPr>
  </w:style>
  <w:style w:type="paragraph" w:styleId="BodyText">
    <w:name w:val="Body Text"/>
    <w:basedOn w:val="Normal"/>
    <w:link w:val="BodyTextChar"/>
    <w:rsid w:val="00016242"/>
    <w:pPr>
      <w:spacing w:after="120"/>
    </w:pPr>
  </w:style>
  <w:style w:type="character" w:customStyle="1" w:styleId="FooterChar">
    <w:name w:val="Footer Char"/>
    <w:link w:val="Footer"/>
    <w:uiPriority w:val="99"/>
    <w:rsid w:val="005A41CB"/>
    <w:rPr>
      <w:sz w:val="24"/>
      <w:szCs w:val="24"/>
    </w:rPr>
  </w:style>
  <w:style w:type="character" w:customStyle="1" w:styleId="BodyTextChar">
    <w:name w:val="Body Text Char"/>
    <w:link w:val="BodyText"/>
    <w:rsid w:val="002D1647"/>
  </w:style>
  <w:style w:type="paragraph" w:styleId="ListParagraph">
    <w:name w:val="List Paragraph"/>
    <w:basedOn w:val="Normal"/>
    <w:uiPriority w:val="34"/>
    <w:qFormat/>
    <w:rsid w:val="0053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613">
      <w:bodyDiv w:val="1"/>
      <w:marLeft w:val="0"/>
      <w:marRight w:val="0"/>
      <w:marTop w:val="0"/>
      <w:marBottom w:val="0"/>
      <w:divBdr>
        <w:top w:val="none" w:sz="0" w:space="0" w:color="auto"/>
        <w:left w:val="none" w:sz="0" w:space="0" w:color="auto"/>
        <w:bottom w:val="none" w:sz="0" w:space="0" w:color="auto"/>
        <w:right w:val="none" w:sz="0" w:space="0" w:color="auto"/>
      </w:divBdr>
    </w:div>
    <w:div w:id="68694850">
      <w:bodyDiv w:val="1"/>
      <w:marLeft w:val="0"/>
      <w:marRight w:val="0"/>
      <w:marTop w:val="0"/>
      <w:marBottom w:val="0"/>
      <w:divBdr>
        <w:top w:val="none" w:sz="0" w:space="0" w:color="auto"/>
        <w:left w:val="none" w:sz="0" w:space="0" w:color="auto"/>
        <w:bottom w:val="none" w:sz="0" w:space="0" w:color="auto"/>
        <w:right w:val="none" w:sz="0" w:space="0" w:color="auto"/>
      </w:divBdr>
    </w:div>
    <w:div w:id="970867702">
      <w:bodyDiv w:val="1"/>
      <w:marLeft w:val="0"/>
      <w:marRight w:val="0"/>
      <w:marTop w:val="0"/>
      <w:marBottom w:val="0"/>
      <w:divBdr>
        <w:top w:val="none" w:sz="0" w:space="0" w:color="auto"/>
        <w:left w:val="none" w:sz="0" w:space="0" w:color="auto"/>
        <w:bottom w:val="none" w:sz="0" w:space="0" w:color="auto"/>
        <w:right w:val="none" w:sz="0" w:space="0" w:color="auto"/>
      </w:divBdr>
    </w:div>
    <w:div w:id="19703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5.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680</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SCREEN - SOL 200</vt:lpstr>
    </vt:vector>
  </TitlesOfParts>
  <Company>Amex S.r.l</Company>
  <LinksUpToDate>false</LinksUpToDate>
  <CharactersWithSpaces>4553</CharactersWithSpaces>
  <SharedDoc>false</SharedDoc>
  <HLinks>
    <vt:vector size="12" baseType="variant">
      <vt:variant>
        <vt:i4>4063350</vt:i4>
      </vt:variant>
      <vt:variant>
        <vt:i4>5</vt:i4>
      </vt:variant>
      <vt:variant>
        <vt:i4>0</vt:i4>
      </vt:variant>
      <vt:variant>
        <vt:i4>5</vt:i4>
      </vt:variant>
      <vt:variant>
        <vt:lpwstr>http://www.amexsrl.com/</vt:lpwstr>
      </vt:variant>
      <vt:variant>
        <vt:lpwstr/>
      </vt:variant>
      <vt:variant>
        <vt:i4>852091</vt:i4>
      </vt:variant>
      <vt:variant>
        <vt:i4>-1</vt:i4>
      </vt:variant>
      <vt:variant>
        <vt:i4>2049</vt:i4>
      </vt:variant>
      <vt:variant>
        <vt:i4>1</vt:i4>
      </vt:variant>
      <vt:variant>
        <vt:lpwstr>http://www.amexsrl.com/images/6f43b5263fbba79c5962514b85d34738_XL.jpg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subject/>
  <dc:creator>*</dc:creator>
  <cp:keywords/>
  <cp:lastModifiedBy>Minster Micro</cp:lastModifiedBy>
  <cp:revision>8</cp:revision>
  <cp:lastPrinted>2009-09-10T13:24:00Z</cp:lastPrinted>
  <dcterms:created xsi:type="dcterms:W3CDTF">2017-04-12T13:11:00Z</dcterms:created>
  <dcterms:modified xsi:type="dcterms:W3CDTF">2018-08-01T08:22:00Z</dcterms:modified>
</cp:coreProperties>
</file>