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E1B9A">
      <w:pPr>
        <w:widowControl w:val="0"/>
        <w:autoSpaceDE w:val="0"/>
        <w:autoSpaceDN w:val="0"/>
        <w:adjustRightInd w:val="0"/>
        <w:rPr>
          <w:lang w:val="en-GB" w:eastAsia="en-GB"/>
        </w:rPr>
      </w:pPr>
    </w:p>
    <w:p w:rsidR="00000000" w:rsidRDefault="008E1B9A">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8E1B9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8E1B9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AM100000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SCREEN-SOL QV VIOLA </w:t>
            </w:r>
            <w:bookmarkStart w:id="0" w:name="_GoBack"/>
            <w:bookmarkEnd w:id="0"/>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Chemical name and synonym</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non pertinente - miscela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8E1B9A">
            <w:pPr>
              <w:widowControl w:val="0"/>
              <w:autoSpaceDE w:val="0"/>
              <w:autoSpaceDN w:val="0"/>
              <w:adjustRightInd w:val="0"/>
              <w:jc w:val="center"/>
              <w:rPr>
                <w:lang w:val="en-GB" w:eastAsia="en-GB"/>
              </w:rPr>
            </w:pPr>
          </w:p>
        </w:tc>
      </w:tr>
    </w:tbl>
    <w:p w:rsidR="00000000" w:rsidRDefault="008E1B9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emulsione acquosa fotosensibile</w:t>
            </w:r>
          </w:p>
        </w:tc>
      </w:tr>
    </w:tbl>
    <w:p w:rsidR="00000000" w:rsidRDefault="008E1B9A">
      <w:pPr>
        <w:widowControl w:val="0"/>
        <w:autoSpaceDE w:val="0"/>
        <w:autoSpaceDN w:val="0"/>
        <w:adjustRightInd w:val="0"/>
        <w:jc w:val="center"/>
        <w:rPr>
          <w:lang w:val="en-GB" w:eastAsia="en-GB"/>
        </w:rPr>
      </w:pPr>
    </w:p>
    <w:p w:rsidR="00000000" w:rsidRDefault="008E1B9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8E1B9A">
            <w:pPr>
              <w:widowControl w:val="0"/>
              <w:autoSpaceDE w:val="0"/>
              <w:autoSpaceDN w:val="0"/>
              <w:adjustRightInd w:val="0"/>
              <w:jc w:val="center"/>
              <w:rPr>
                <w:lang w:val="en-GB" w:eastAsia="en-GB"/>
              </w:rPr>
            </w:pPr>
          </w:p>
        </w:tc>
      </w:tr>
    </w:tbl>
    <w:p w:rsidR="00000000" w:rsidRDefault="008E1B9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8E1B9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8E1B9A">
      <w:pPr>
        <w:widowControl w:val="0"/>
        <w:autoSpaceDE w:val="0"/>
        <w:autoSpaceDN w:val="0"/>
        <w:adjustRightInd w:val="0"/>
        <w:jc w:val="center"/>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w:t>
      </w:r>
      <w:r>
        <w:rPr>
          <w:rFonts w:ascii="Arial" w:hAnsi="Arial" w:cs="Arial"/>
          <w:color w:val="000000"/>
          <w:sz w:val="16"/>
          <w:szCs w:val="16"/>
          <w:lang w:val="en-GB" w:eastAsia="en-GB"/>
        </w:rPr>
        <w:t>s requires a safety datasheet that complies with the provisions of (EU) Regulation 2015/830.</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w:t>
      </w:r>
      <w:r>
        <w:rPr>
          <w:rFonts w:ascii="Arial" w:hAnsi="Arial" w:cs="Arial"/>
          <w:color w:val="000000"/>
          <w:sz w:val="16"/>
          <w:szCs w:val="16"/>
          <w:lang w:val="en-GB" w:eastAsia="en-GB"/>
        </w:rPr>
        <w: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000000">
        <w:tblPrEx>
          <w:tblCellMar>
            <w:top w:w="0" w:type="dxa"/>
            <w:bottom w:w="0" w:type="dxa"/>
          </w:tblCellMar>
        </w:tblPrEx>
        <w:tc>
          <w:tcPr>
            <w:tcW w:w="4536"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Eye irritation, category 2</w:t>
            </w:r>
          </w:p>
        </w:tc>
        <w:tc>
          <w:tcPr>
            <w:tcW w:w="1701"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H319</w:t>
            </w:r>
          </w:p>
        </w:tc>
        <w:tc>
          <w:tcPr>
            <w:tcW w:w="4536"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r>
      <w:tr w:rsidR="00000000">
        <w:tblPrEx>
          <w:tblCellMar>
            <w:top w:w="0" w:type="dxa"/>
            <w:bottom w:w="0" w:type="dxa"/>
          </w:tblCellMar>
        </w:tblPrEx>
        <w:tc>
          <w:tcPr>
            <w:tcW w:w="4536"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Skin sensitization, category 1</w:t>
            </w:r>
          </w:p>
        </w:tc>
        <w:tc>
          <w:tcPr>
            <w:tcW w:w="1701"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H317</w:t>
            </w:r>
          </w:p>
        </w:tc>
        <w:tc>
          <w:tcPr>
            <w:tcW w:w="4536"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r>
      <w:tr w:rsidR="00000000">
        <w:tblPrEx>
          <w:tblCellMar>
            <w:top w:w="0" w:type="dxa"/>
            <w:bottom w:w="0" w:type="dxa"/>
          </w:tblCellMar>
        </w:tblPrEx>
        <w:tc>
          <w:tcPr>
            <w:tcW w:w="4536" w:type="dxa"/>
            <w:shd w:val="clear" w:color="auto" w:fill="FFFFFF"/>
          </w:tcPr>
          <w:p w:rsidR="00000000" w:rsidRDefault="008E1B9A">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000000" w:rsidRDefault="008E1B9A">
            <w:pPr>
              <w:widowControl w:val="0"/>
              <w:autoSpaceDE w:val="0"/>
              <w:autoSpaceDN w:val="0"/>
              <w:adjustRightInd w:val="0"/>
              <w:jc w:val="both"/>
              <w:rPr>
                <w:lang w:val="en-GB" w:eastAsia="en-GB"/>
              </w:rPr>
            </w:pPr>
          </w:p>
        </w:tc>
        <w:tc>
          <w:tcPr>
            <w:tcW w:w="4536" w:type="dxa"/>
            <w:shd w:val="clear" w:color="auto" w:fill="FFFFFF"/>
          </w:tcPr>
          <w:p w:rsidR="00000000" w:rsidRDefault="008E1B9A">
            <w:pPr>
              <w:widowControl w:val="0"/>
              <w:autoSpaceDE w:val="0"/>
              <w:autoSpaceDN w:val="0"/>
              <w:adjustRightInd w:val="0"/>
              <w:jc w:val="both"/>
              <w:rPr>
                <w:lang w:val="en-GB" w:eastAsia="en-GB"/>
              </w:rPr>
            </w:pP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000000">
        <w:tblPrEx>
          <w:tblCellMar>
            <w:top w:w="0" w:type="dxa"/>
            <w:bottom w:w="0" w:type="dxa"/>
          </w:tblCellMar>
        </w:tblPrEx>
        <w:tc>
          <w:tcPr>
            <w:tcW w:w="1984" w:type="dxa"/>
            <w:gridSpan w:val="2"/>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gridSpan w:val="7"/>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rPr>
          <w:gridAfter w:val="1"/>
          <w:wAfter w:w="853" w:type="dxa"/>
        </w:trPr>
        <w:tc>
          <w:tcPr>
            <w:tcW w:w="1417" w:type="dxa"/>
            <w:shd w:val="clear" w:color="auto" w:fill="FFFFFF"/>
          </w:tcPr>
          <w:p w:rsidR="00000000" w:rsidRDefault="008E1B9A">
            <w:pPr>
              <w:widowControl w:val="0"/>
              <w:autoSpaceDE w:val="0"/>
              <w:autoSpaceDN w:val="0"/>
              <w:adjustRightInd w:val="0"/>
              <w:jc w:val="both"/>
              <w:rPr>
                <w:lang w:val="en-GB" w:eastAsia="en-GB"/>
              </w:rPr>
            </w:pPr>
            <w:r>
              <w:rPr>
                <w:lang w:val="en-GB" w:eastAsia="en-GB"/>
              </w:rPr>
              <w:t xml:space="preserve"> </w:t>
            </w:r>
            <w:r>
              <w:rPr>
                <w:noProof/>
                <w:lang w:val="en-GB" w:eastAsia="en-GB"/>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1AB08"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" o:allowincell="f">
                      <w10:wrap anchorx="margin" anchory="margin"/>
                    </v:rect>
                  </w:pict>
                </mc:Fallback>
              </mc:AlternateContent>
            </w:r>
            <w:r>
              <w:rPr>
                <w:noProof/>
                <w:lang w:val="en-GB" w:eastAsia="en-GB"/>
              </w:rPr>
              <w:drawing>
                <wp:inline distT="0" distB="0" distL="0" distR="0">
                  <wp:extent cx="647700" cy="647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000000" w:rsidRDefault="008E1B9A">
            <w:pPr>
              <w:widowControl w:val="0"/>
              <w:autoSpaceDE w:val="0"/>
              <w:autoSpaceDN w:val="0"/>
              <w:adjustRightInd w:val="0"/>
              <w:jc w:val="both"/>
              <w:rPr>
                <w:lang w:val="en-GB" w:eastAsia="en-GB"/>
              </w:rPr>
            </w:pPr>
          </w:p>
        </w:tc>
        <w:tc>
          <w:tcPr>
            <w:tcW w:w="1417" w:type="dxa"/>
            <w:shd w:val="clear" w:color="auto" w:fill="FFFFFF"/>
          </w:tcPr>
          <w:p w:rsidR="00000000" w:rsidRDefault="008E1B9A">
            <w:pPr>
              <w:widowControl w:val="0"/>
              <w:autoSpaceDE w:val="0"/>
              <w:autoSpaceDN w:val="0"/>
              <w:adjustRightInd w:val="0"/>
              <w:jc w:val="both"/>
              <w:rPr>
                <w:lang w:val="en-GB" w:eastAsia="en-GB"/>
              </w:rPr>
            </w:pPr>
          </w:p>
        </w:tc>
        <w:tc>
          <w:tcPr>
            <w:tcW w:w="1417" w:type="dxa"/>
            <w:shd w:val="clear" w:color="auto" w:fill="FFFFFF"/>
          </w:tcPr>
          <w:p w:rsidR="00000000" w:rsidRDefault="008E1B9A">
            <w:pPr>
              <w:widowControl w:val="0"/>
              <w:autoSpaceDE w:val="0"/>
              <w:autoSpaceDN w:val="0"/>
              <w:adjustRightInd w:val="0"/>
              <w:jc w:val="both"/>
              <w:rPr>
                <w:lang w:val="en-GB" w:eastAsia="en-GB"/>
              </w:rPr>
            </w:pPr>
          </w:p>
        </w:tc>
        <w:tc>
          <w:tcPr>
            <w:tcW w:w="1417" w:type="dxa"/>
            <w:shd w:val="clear" w:color="auto" w:fill="FFFFFF"/>
          </w:tcPr>
          <w:p w:rsidR="00000000" w:rsidRDefault="008E1B9A">
            <w:pPr>
              <w:widowControl w:val="0"/>
              <w:autoSpaceDE w:val="0"/>
              <w:autoSpaceDN w:val="0"/>
              <w:adjustRightInd w:val="0"/>
              <w:jc w:val="both"/>
              <w:rPr>
                <w:lang w:val="en-GB" w:eastAsia="en-GB"/>
              </w:rPr>
            </w:pPr>
          </w:p>
        </w:tc>
        <w:tc>
          <w:tcPr>
            <w:tcW w:w="1417" w:type="dxa"/>
            <w:shd w:val="clear" w:color="auto" w:fill="FFFFFF"/>
          </w:tcPr>
          <w:p w:rsidR="00000000" w:rsidRDefault="008E1B9A">
            <w:pPr>
              <w:widowControl w:val="0"/>
              <w:autoSpaceDE w:val="0"/>
              <w:autoSpaceDN w:val="0"/>
              <w:adjustRightInd w:val="0"/>
              <w:jc w:val="both"/>
              <w:rPr>
                <w:lang w:val="en-GB" w:eastAsia="en-GB"/>
              </w:rPr>
            </w:pPr>
          </w:p>
        </w:tc>
        <w:tc>
          <w:tcPr>
            <w:tcW w:w="1417" w:type="dxa"/>
            <w:shd w:val="clear" w:color="auto" w:fill="FFFFFF"/>
          </w:tcPr>
          <w:p w:rsidR="00000000" w:rsidRDefault="008E1B9A">
            <w:pPr>
              <w:widowControl w:val="0"/>
              <w:autoSpaceDE w:val="0"/>
              <w:autoSpaceDN w:val="0"/>
              <w:adjustRightInd w:val="0"/>
              <w:jc w:val="both"/>
              <w:rPr>
                <w:lang w:val="en-GB" w:eastAsia="en-GB"/>
              </w:rPr>
            </w:pP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Warning</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H319</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H317</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EUH208</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Contains:</w:t>
            </w:r>
          </w:p>
        </w:tc>
      </w:tr>
    </w:tbl>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REACTION MASS OF: 5-CHLORO-2-METHYL-4-ISOTHIAZOLIN-3-ONE [EC NO. 247-500-7] AND 2-METHYL-2H -ISOTHIAZOL-3-ONE [EC NO. 220-239-6] (3:1)</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May produce an allergic reaction.</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P261</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Avoid breathing dust / fume / gas / mist / vapours / spray.</w:t>
            </w: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P280</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Wear protective gloves / eye protection / face protection.</w:t>
            </w: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P333+P313</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If skin irritation or rash occurs: Get medical advice / attention.</w:t>
            </w: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P337+P313</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If eye irritation persists: Get medical</w:t>
            </w:r>
            <w:r>
              <w:rPr>
                <w:rFonts w:ascii="Arial" w:hAnsi="Arial" w:cs="Arial"/>
                <w:color w:val="000000"/>
                <w:sz w:val="16"/>
                <w:szCs w:val="16"/>
                <w:lang w:val="en-GB" w:eastAsia="en-GB"/>
              </w:rPr>
              <w:t xml:space="preserve"> advice / attention.</w:t>
            </w: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P362+P364</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Take off contaminated clothing and wash it before reuse.</w:t>
            </w: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8E1B9A">
            <w:pPr>
              <w:widowControl w:val="0"/>
              <w:autoSpaceDE w:val="0"/>
              <w:autoSpaceDN w:val="0"/>
              <w:adjustRightInd w:val="0"/>
              <w:jc w:val="both"/>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Contains:</w:t>
            </w:r>
          </w:p>
        </w:tc>
        <w:tc>
          <w:tcPr>
            <w:tcW w:w="878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BISPHENOL A EPOXY DIACRYLATE</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BISPHENOL A EPOXY DIACRYLATE</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55818-57-0</w:t>
            </w:r>
          </w:p>
        </w:tc>
        <w:tc>
          <w:tcPr>
            <w:tcW w:w="141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 xml:space="preserve">9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19</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Skin Sens. 1 H317, Aquatic Chronic 4 H413</w:t>
            </w: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500-130-2</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1-ETHYL-2-PYRROLIDONE</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2687-91-4</w:t>
            </w:r>
          </w:p>
        </w:tc>
        <w:tc>
          <w:tcPr>
            <w:tcW w:w="141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 xml:space="preserve">1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3</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Repr. 2 H361d, Eye Dam. 1 H318</w:t>
            </w: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220-250-6</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METHANOL</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67-56-1</w:t>
            </w:r>
          </w:p>
        </w:tc>
        <w:tc>
          <w:tcPr>
            <w:tcW w:w="141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 xml:space="preserve">0,05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0,1</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Flam. Liq. 2 H225, Acute Tox. 3 H301, Acute Tox. 3 H311, Acute Tox. 3 H331, STOT SE 1 H370</w:t>
            </w: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200-659-6</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603-001-00-X</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REACTION MASS OF: 5-CHLORO-2-METHYL-4-ISOTHIAZOLIN-3-ONE [EC NO. 247-500-7] AND 2-</w:t>
            </w:r>
            <w:r>
              <w:rPr>
                <w:rFonts w:ascii="Arial" w:hAnsi="Arial" w:cs="Arial"/>
                <w:b/>
                <w:bCs/>
                <w:color w:val="000000"/>
                <w:sz w:val="16"/>
                <w:szCs w:val="16"/>
                <w:lang w:val="en-GB" w:eastAsia="en-GB"/>
              </w:rPr>
              <w:lastRenderedPageBreak/>
              <w:t>METHYL-2H -ISOTHIAZOL-3-ONE [EC NO. 220-239-6] (3:1)</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55965-84-9</w:t>
            </w:r>
          </w:p>
        </w:tc>
        <w:tc>
          <w:tcPr>
            <w:tcW w:w="141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 xml:space="preserve">0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0,0015</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Acute Tox. 3 H301, Acute Tox. 3 H311, Acute Tox. 3 H331, Skin Corr. 1B H314, Eye Da</w:t>
            </w:r>
            <w:r>
              <w:rPr>
                <w:rFonts w:ascii="Arial" w:hAnsi="Arial" w:cs="Arial"/>
                <w:color w:val="000000"/>
                <w:sz w:val="16"/>
                <w:szCs w:val="16"/>
                <w:lang w:val="en-GB" w:eastAsia="en-GB"/>
              </w:rPr>
              <w:t>m. 1 H318, Skin Sens. 1 H317, Aquatic Acute 1 H400 M=10, Aquatic Chronic 1 H410 M=1</w:t>
            </w: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611-341-5</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613-167-00-5</w:t>
            </w:r>
          </w:p>
        </w:tc>
        <w:tc>
          <w:tcPr>
            <w:tcW w:w="1417"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c>
          <w:tcPr>
            <w:tcW w:w="567" w:type="dxa"/>
            <w:shd w:val="clear" w:color="auto" w:fill="FFFFFF"/>
          </w:tcPr>
          <w:p w:rsidR="00000000" w:rsidRDefault="008E1B9A">
            <w:pPr>
              <w:widowControl w:val="0"/>
              <w:autoSpaceDE w:val="0"/>
              <w:autoSpaceDN w:val="0"/>
              <w:adjustRightInd w:val="0"/>
              <w:rPr>
                <w:lang w:val="en-GB" w:eastAsia="en-GB"/>
              </w:rPr>
            </w:pP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30-60 minutes, opening the eyelids fully. Get medical advice/attention.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SKIN: Remove contaminated clothing. Rinse skin with </w:t>
      </w:r>
      <w:r>
        <w:rPr>
          <w:rFonts w:ascii="Arial" w:hAnsi="Arial" w:cs="Arial"/>
          <w:color w:val="000000"/>
          <w:sz w:val="16"/>
          <w:szCs w:val="16"/>
          <w:lang w:val="en-GB" w:eastAsia="en-GB"/>
        </w:rPr>
        <w:t>a shower immediately. Get medical advice/attention.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Have the subject drink as much water as possible. Get medical advice/attention. Do not induce vomiting unless explicitly authorised by a doctor.</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Get medical advice/attention immedia</w:t>
      </w:r>
      <w:r>
        <w:rPr>
          <w:rFonts w:ascii="Arial" w:hAnsi="Arial" w:cs="Arial"/>
          <w:color w:val="000000"/>
          <w:sz w:val="16"/>
          <w:szCs w:val="16"/>
          <w:lang w:val="en-GB" w:eastAsia="en-GB"/>
        </w:rPr>
        <w:t>tely. Remove victim to fresh air, away from the accident scene. If the subject stops breathing, administer artificial respiration. Take suitable precautions for rescue workers.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w:t>
      </w:r>
      <w:r>
        <w:rPr>
          <w:rFonts w:ascii="Arial" w:hAnsi="Arial" w:cs="Arial"/>
          <w:color w:val="000000"/>
          <w:sz w:val="16"/>
          <w:szCs w:val="16"/>
          <w:lang w:val="en-GB" w:eastAsia="en-GB"/>
        </w:rPr>
        <w:t>ormation on symptoms and effects caused by the product are unknown.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w:t>
      </w:r>
      <w:r>
        <w:rPr>
          <w:rFonts w:ascii="Arial" w:hAnsi="Arial" w:cs="Arial"/>
          <w:b/>
          <w:bCs/>
          <w:color w:val="000000"/>
          <w:sz w:val="16"/>
          <w:szCs w:val="16"/>
          <w:lang w:val="en-GB" w:eastAsia="en-GB"/>
        </w:rPr>
        <w:t>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w:t>
      </w:r>
      <w:r>
        <w:rPr>
          <w:rFonts w:ascii="Arial" w:hAnsi="Arial" w:cs="Arial"/>
          <w:color w:val="000000"/>
          <w:sz w:val="16"/>
          <w:szCs w:val="16"/>
          <w:lang w:val="en-GB" w:eastAsia="en-GB"/>
        </w:rPr>
        <w:t>y hazardous for health. Always wear full fire prevention gear. Collect extinguishing water to prevent it from draining into the sewer system. Dispose of contaminated water used for extinction and the remains of the fire according to applicable regulations.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Normal fire fighting clothing i.e. fire kit (BS EN 469), gloves (BS EN 659) and boots (HO specification A29 and A30) in combination with self-contained open circuit positive pressure compressed air breathing </w:t>
      </w:r>
      <w:r>
        <w:rPr>
          <w:rFonts w:ascii="Arial" w:hAnsi="Arial" w:cs="Arial"/>
          <w:color w:val="000000"/>
          <w:sz w:val="16"/>
          <w:szCs w:val="16"/>
          <w:lang w:val="en-GB" w:eastAsia="en-GB"/>
        </w:rPr>
        <w:t>apparatus (BS EN 137).</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away from heat, sparks and naked flames; d</w:t>
      </w:r>
      <w:r>
        <w:rPr>
          <w:rFonts w:ascii="Arial" w:hAnsi="Arial" w:cs="Arial"/>
          <w:color w:val="000000"/>
          <w:sz w:val="16"/>
          <w:szCs w:val="16"/>
          <w:lang w:val="en-GB" w:eastAsia="en-GB"/>
        </w:rPr>
        <w:t>o not smoke or use matches or lighters. Without adequate ventilation, vapours may accumulate at ground level and, if ignited, catch fire even at a distance, with the danger of backfire. Avoid bunching of electrostatic charges. Do not eat, drink or smoke du</w:t>
      </w:r>
      <w:r>
        <w:rPr>
          <w:rFonts w:ascii="Arial" w:hAnsi="Arial" w:cs="Arial"/>
          <w:color w:val="000000"/>
          <w:sz w:val="16"/>
          <w:szCs w:val="16"/>
          <w:lang w:val="en-GB" w:eastAsia="en-GB"/>
        </w:rPr>
        <w:t>ring use. Remove any contaminated clothes and personal protective equipment before entering places in which people eat. Avoid leakage of the product into the environment.</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w:t>
      </w:r>
      <w:r>
        <w:rPr>
          <w:rFonts w:ascii="Arial" w:hAnsi="Arial" w:cs="Arial"/>
          <w:color w:val="000000"/>
          <w:sz w:val="16"/>
          <w:szCs w:val="16"/>
          <w:lang w:val="en-GB" w:eastAsia="en-GB"/>
        </w:rPr>
        <w:t xml:space="preserve"> original container. Store in a well ventilated place, keep far away from sources of heat, naked flames and sparks and other sources of ignition. Keep containers away from any incompatible materials, see section 10 for details. </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DEU</w:t>
            </w:r>
          </w:p>
        </w:tc>
        <w:tc>
          <w:tcPr>
            <w:tcW w:w="226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20"/>
                <w:szCs w:val="20"/>
                <w:lang w:val="en-GB" w:eastAsia="en-GB"/>
              </w:rPr>
              <w:t>Deutschland</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20"/>
                <w:szCs w:val="20"/>
                <w:lang w:val="en-GB" w:eastAsia="en-GB"/>
              </w:rPr>
              <w:t>TRGS 900 (Fassung 4.11.2016) - Liste der Arbeitsplatzgrenzwerte und Kurzzeitwerte</w:t>
            </w:r>
          </w:p>
        </w:tc>
      </w:tr>
      <w:tr w:rsidR="00000000">
        <w:tblPrEx>
          <w:tblCellMar>
            <w:top w:w="0" w:type="dxa"/>
            <w:bottom w:w="0" w:type="dxa"/>
          </w:tblCellMar>
        </w:tblPrEx>
        <w:tc>
          <w:tcPr>
            <w:tcW w:w="113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ESP</w:t>
            </w:r>
          </w:p>
        </w:tc>
        <w:tc>
          <w:tcPr>
            <w:tcW w:w="226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España</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INSHT - Lí</w:t>
            </w:r>
            <w:r>
              <w:rPr>
                <w:rFonts w:ascii="Arial" w:hAnsi="Arial" w:cs="Arial"/>
                <w:color w:val="000000"/>
                <w:sz w:val="14"/>
                <w:szCs w:val="14"/>
                <w:lang w:val="en-GB" w:eastAsia="en-GB"/>
              </w:rPr>
              <w:t>mites de exposición profesional para agentes químicos en España 2017</w:t>
            </w:r>
          </w:p>
        </w:tc>
      </w:tr>
      <w:tr w:rsidR="00000000">
        <w:tblPrEx>
          <w:tblCellMar>
            <w:top w:w="0" w:type="dxa"/>
            <w:bottom w:w="0" w:type="dxa"/>
          </w:tblCellMar>
        </w:tblPrEx>
        <w:tc>
          <w:tcPr>
            <w:tcW w:w="113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FRA</w:t>
            </w:r>
          </w:p>
        </w:tc>
        <w:tc>
          <w:tcPr>
            <w:tcW w:w="226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France</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JORF n°0109 du 10 mai 2012 page 8773  texte n° 102</w:t>
            </w:r>
          </w:p>
        </w:tc>
      </w:tr>
      <w:tr w:rsidR="00000000">
        <w:tblPrEx>
          <w:tblCellMar>
            <w:top w:w="0" w:type="dxa"/>
            <w:bottom w:w="0" w:type="dxa"/>
          </w:tblCellMar>
        </w:tblPrEx>
        <w:tc>
          <w:tcPr>
            <w:tcW w:w="113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GBR</w:t>
            </w:r>
          </w:p>
        </w:tc>
        <w:tc>
          <w:tcPr>
            <w:tcW w:w="226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United Kingdom</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EH40/2005 Workplace exposure limits</w:t>
            </w:r>
          </w:p>
        </w:tc>
      </w:tr>
      <w:tr w:rsidR="00000000">
        <w:tblPrEx>
          <w:tblCellMar>
            <w:top w:w="0" w:type="dxa"/>
            <w:bottom w:w="0" w:type="dxa"/>
          </w:tblCellMar>
        </w:tblPrEx>
        <w:tc>
          <w:tcPr>
            <w:tcW w:w="113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ITA</w:t>
            </w:r>
          </w:p>
        </w:tc>
        <w:tc>
          <w:tcPr>
            <w:tcW w:w="226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Italia</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Decreto Legislativo 9 Aprile 2008, n.81</w:t>
            </w:r>
          </w:p>
        </w:tc>
      </w:tr>
      <w:tr w:rsidR="00000000">
        <w:tblPrEx>
          <w:tblCellMar>
            <w:top w:w="0" w:type="dxa"/>
            <w:bottom w:w="0" w:type="dxa"/>
          </w:tblCellMar>
        </w:tblPrEx>
        <w:tc>
          <w:tcPr>
            <w:tcW w:w="113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SPOŁECZNEJ z dnia 7 czerwca 2017 r</w:t>
            </w:r>
          </w:p>
        </w:tc>
      </w:tr>
      <w:tr w:rsidR="00000000">
        <w:tblPrEx>
          <w:tblCellMar>
            <w:top w:w="0" w:type="dxa"/>
            <w:bottom w:w="0" w:type="dxa"/>
          </w:tblCellMar>
        </w:tblPrEx>
        <w:tc>
          <w:tcPr>
            <w:tcW w:w="113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EU</w:t>
            </w:r>
          </w:p>
        </w:tc>
        <w:tc>
          <w:tcPr>
            <w:tcW w:w="226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OEL EU</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Directive (EU) 2017/164; Directive 2009/161/EU; Directive 2006/15/EC; Directive 2004/37/EC; Directive 2000/39/EC; Directive 91/322/EEC.</w:t>
            </w:r>
          </w:p>
        </w:tc>
      </w:tr>
      <w:tr w:rsidR="00000000">
        <w:tblPrEx>
          <w:tblCellMar>
            <w:top w:w="0" w:type="dxa"/>
            <w:bottom w:w="0" w:type="dxa"/>
          </w:tblCellMar>
        </w:tblPrEx>
        <w:tc>
          <w:tcPr>
            <w:tcW w:w="1134" w:type="dxa"/>
            <w:shd w:val="clear" w:color="auto" w:fill="FFFFFF"/>
          </w:tcPr>
          <w:p w:rsidR="00000000" w:rsidRDefault="008E1B9A">
            <w:pPr>
              <w:widowControl w:val="0"/>
              <w:autoSpaceDE w:val="0"/>
              <w:autoSpaceDN w:val="0"/>
              <w:adjustRightInd w:val="0"/>
              <w:jc w:val="both"/>
              <w:rPr>
                <w:lang w:val="en-GB" w:eastAsia="en-GB"/>
              </w:rPr>
            </w:pPr>
            <w:r>
              <w:rPr>
                <w:lang w:val="en-GB" w:eastAsia="en-GB"/>
              </w:rPr>
              <w:t xml:space="preserve"> </w:t>
            </w:r>
          </w:p>
        </w:tc>
        <w:tc>
          <w:tcPr>
            <w:tcW w:w="2268"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TLV-ACGIH</w:t>
            </w:r>
          </w:p>
        </w:tc>
        <w:tc>
          <w:tcPr>
            <w:tcW w:w="680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ACGIH 2017</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681"/>
        <w:gridCol w:w="339"/>
        <w:gridCol w:w="1020"/>
        <w:gridCol w:w="342"/>
        <w:gridCol w:w="678"/>
        <w:gridCol w:w="1023"/>
      </w:tblGrid>
      <w:tr w:rsidR="00000000">
        <w:tblPrEx>
          <w:tblCellMar>
            <w:top w:w="0" w:type="dxa"/>
            <w:bottom w:w="0" w:type="dxa"/>
          </w:tblCellMar>
        </w:tblPrEx>
        <w:tc>
          <w:tcPr>
            <w:tcW w:w="10773" w:type="dxa"/>
            <w:gridSpan w:val="11"/>
            <w:shd w:val="clear" w:color="auto" w:fill="A8FFFF"/>
          </w:tcPr>
          <w:p w:rsidR="00000000" w:rsidRDefault="008E1B9A">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16"/>
                <w:szCs w:val="16"/>
                <w:lang w:val="en-GB" w:eastAsia="en-GB"/>
              </w:rPr>
              <w:t>BISPHENOL A EPOXY DIACRYLATE</w:t>
            </w: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701" w:type="dxa"/>
            <w:gridSpan w:val="3"/>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358</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mg/kg/d</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marine water sediment</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358</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mg/kg/d</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10</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2"/>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71</w:t>
            </w:r>
          </w:p>
        </w:tc>
        <w:tc>
          <w:tcPr>
            <w:tcW w:w="1701" w:type="dxa"/>
            <w:gridSpan w:val="3"/>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mg/kg/d</w:t>
            </w:r>
          </w:p>
        </w:tc>
        <w:tc>
          <w:tcPr>
            <w:tcW w:w="1701" w:type="dxa"/>
            <w:gridSpan w:val="2"/>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1"/>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8E1B9A">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8E1B9A">
            <w:pPr>
              <w:widowControl w:val="0"/>
              <w:autoSpaceDE w:val="0"/>
              <w:autoSpaceDN w:val="0"/>
              <w:adjustRightInd w:val="0"/>
              <w:rPr>
                <w:lang w:val="en-GB" w:eastAsia="en-GB"/>
              </w:rPr>
            </w:pPr>
          </w:p>
        </w:tc>
        <w:tc>
          <w:tcPr>
            <w:tcW w:w="1134" w:type="dxa"/>
            <w:shd w:val="clear" w:color="auto" w:fill="D3D3D3"/>
          </w:tcPr>
          <w:p w:rsidR="00000000" w:rsidRDefault="008E1B9A">
            <w:pPr>
              <w:widowControl w:val="0"/>
              <w:autoSpaceDE w:val="0"/>
              <w:autoSpaceDN w:val="0"/>
              <w:adjustRightInd w:val="0"/>
              <w:rPr>
                <w:lang w:val="en-GB" w:eastAsia="en-GB"/>
              </w:rPr>
            </w:pPr>
          </w:p>
        </w:tc>
        <w:tc>
          <w:tcPr>
            <w:tcW w:w="1020" w:type="dxa"/>
            <w:shd w:val="clear" w:color="auto" w:fill="D3D3D3"/>
          </w:tcPr>
          <w:p w:rsidR="00000000" w:rsidRDefault="008E1B9A">
            <w:pPr>
              <w:widowControl w:val="0"/>
              <w:autoSpaceDE w:val="0"/>
              <w:autoSpaceDN w:val="0"/>
              <w:adjustRightInd w:val="0"/>
              <w:rPr>
                <w:lang w:val="en-GB" w:eastAsia="en-GB"/>
              </w:rPr>
            </w:pPr>
          </w:p>
        </w:tc>
        <w:tc>
          <w:tcPr>
            <w:tcW w:w="1020" w:type="dxa"/>
            <w:gridSpan w:val="2"/>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shd w:val="clear" w:color="auto" w:fill="D3D3D3"/>
          </w:tcPr>
          <w:p w:rsidR="00000000" w:rsidRDefault="008E1B9A">
            <w:pPr>
              <w:widowControl w:val="0"/>
              <w:autoSpaceDE w:val="0"/>
              <w:autoSpaceDN w:val="0"/>
              <w:adjustRightInd w:val="0"/>
              <w:rPr>
                <w:lang w:val="en-GB" w:eastAsia="en-GB"/>
              </w:rPr>
            </w:pPr>
          </w:p>
        </w:tc>
        <w:tc>
          <w:tcPr>
            <w:tcW w:w="1020" w:type="dxa"/>
            <w:gridSpan w:val="2"/>
            <w:shd w:val="clear" w:color="auto" w:fill="D3D3D3"/>
          </w:tcPr>
          <w:p w:rsidR="00000000" w:rsidRDefault="008E1B9A">
            <w:pPr>
              <w:widowControl w:val="0"/>
              <w:autoSpaceDE w:val="0"/>
              <w:autoSpaceDN w:val="0"/>
              <w:adjustRightInd w:val="0"/>
              <w:rPr>
                <w:lang w:val="en-GB" w:eastAsia="en-GB"/>
              </w:rPr>
            </w:pPr>
          </w:p>
        </w:tc>
        <w:tc>
          <w:tcPr>
            <w:tcW w:w="1020" w:type="dxa"/>
            <w:shd w:val="clear" w:color="auto" w:fill="D3D3D3"/>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122,5 mg/m3</w:t>
            </w:r>
          </w:p>
        </w:tc>
      </w:tr>
      <w:tr w:rsidR="00000000">
        <w:tblPrEx>
          <w:tblCellMar>
            <w:top w:w="0" w:type="dxa"/>
            <w:bottom w:w="0" w:type="dxa"/>
          </w:tblCellMar>
        </w:tblPrEx>
        <w:tc>
          <w:tcPr>
            <w:tcW w:w="2268"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Skin</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1134" w:type="dxa"/>
            <w:shd w:val="clear" w:color="auto" w:fill="FFFFFF"/>
          </w:tcPr>
          <w:p w:rsidR="00000000" w:rsidRDefault="008E1B9A">
            <w:pPr>
              <w:widowControl w:val="0"/>
              <w:autoSpaceDE w:val="0"/>
              <w:autoSpaceDN w:val="0"/>
              <w:adjustRightInd w:val="0"/>
              <w:rPr>
                <w:lang w:val="en-GB" w:eastAsia="en-GB"/>
              </w:rPr>
            </w:pPr>
          </w:p>
        </w:tc>
        <w:tc>
          <w:tcPr>
            <w:tcW w:w="1134" w:type="dxa"/>
            <w:shd w:val="clear" w:color="auto" w:fill="FFFFFF"/>
          </w:tcPr>
          <w:p w:rsidR="00000000" w:rsidRDefault="008E1B9A">
            <w:pPr>
              <w:widowControl w:val="0"/>
              <w:autoSpaceDE w:val="0"/>
              <w:autoSpaceDN w:val="0"/>
              <w:adjustRightInd w:val="0"/>
              <w:rPr>
                <w:lang w:val="en-GB" w:eastAsia="en-GB"/>
              </w:rPr>
            </w:pPr>
          </w:p>
        </w:tc>
        <w:tc>
          <w:tcPr>
            <w:tcW w:w="1020" w:type="dxa"/>
            <w:shd w:val="clear" w:color="auto" w:fill="FFFFFF"/>
          </w:tcPr>
          <w:p w:rsidR="00000000" w:rsidRDefault="008E1B9A">
            <w:pPr>
              <w:widowControl w:val="0"/>
              <w:autoSpaceDE w:val="0"/>
              <w:autoSpaceDN w:val="0"/>
              <w:adjustRightInd w:val="0"/>
              <w:rPr>
                <w:lang w:val="en-GB" w:eastAsia="en-GB"/>
              </w:rPr>
            </w:pPr>
          </w:p>
        </w:tc>
        <w:tc>
          <w:tcPr>
            <w:tcW w:w="1020" w:type="dxa"/>
            <w:gridSpan w:val="2"/>
            <w:shd w:val="clear" w:color="auto" w:fill="FFFFFF"/>
          </w:tcPr>
          <w:p w:rsidR="00000000" w:rsidRDefault="008E1B9A">
            <w:pPr>
              <w:widowControl w:val="0"/>
              <w:autoSpaceDE w:val="0"/>
              <w:autoSpaceDN w:val="0"/>
              <w:adjustRightInd w:val="0"/>
              <w:rPr>
                <w:lang w:val="en-GB" w:eastAsia="en-GB"/>
              </w:rPr>
            </w:pPr>
          </w:p>
        </w:tc>
        <w:tc>
          <w:tcPr>
            <w:tcW w:w="1020" w:type="dxa"/>
            <w:shd w:val="clear" w:color="auto" w:fill="FFFFFF"/>
          </w:tcPr>
          <w:p w:rsidR="00000000" w:rsidRDefault="008E1B9A">
            <w:pPr>
              <w:widowControl w:val="0"/>
              <w:autoSpaceDE w:val="0"/>
              <w:autoSpaceDN w:val="0"/>
              <w:adjustRightInd w:val="0"/>
              <w:rPr>
                <w:lang w:val="en-GB" w:eastAsia="en-GB"/>
              </w:rPr>
            </w:pPr>
          </w:p>
        </w:tc>
        <w:tc>
          <w:tcPr>
            <w:tcW w:w="1020" w:type="dxa"/>
            <w:gridSpan w:val="2"/>
            <w:shd w:val="clear" w:color="auto" w:fill="FFFFFF"/>
          </w:tcPr>
          <w:p w:rsidR="00000000" w:rsidRDefault="008E1B9A">
            <w:pPr>
              <w:widowControl w:val="0"/>
              <w:autoSpaceDE w:val="0"/>
              <w:autoSpaceDN w:val="0"/>
              <w:adjustRightInd w:val="0"/>
              <w:rPr>
                <w:lang w:val="en-GB" w:eastAsia="en-GB"/>
              </w:rPr>
            </w:pPr>
          </w:p>
        </w:tc>
        <w:tc>
          <w:tcPr>
            <w:tcW w:w="102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17,5 mg/kg/d</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681"/>
        <w:gridCol w:w="339"/>
        <w:gridCol w:w="1020"/>
        <w:gridCol w:w="342"/>
        <w:gridCol w:w="678"/>
        <w:gridCol w:w="1023"/>
      </w:tblGrid>
      <w:tr w:rsidR="00000000">
        <w:tblPrEx>
          <w:tblCellMar>
            <w:top w:w="0" w:type="dxa"/>
            <w:bottom w:w="0" w:type="dxa"/>
          </w:tblCellMar>
        </w:tblPrEx>
        <w:tc>
          <w:tcPr>
            <w:tcW w:w="10773" w:type="dxa"/>
            <w:gridSpan w:val="11"/>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1-ETHYL-2-PYRROLIDONE</w:t>
            </w: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701" w:type="dxa"/>
            <w:gridSpan w:val="3"/>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0,25</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0,025</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1,91</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marine water sediment</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0,191</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10</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2"/>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0,235</w:t>
            </w:r>
          </w:p>
        </w:tc>
        <w:tc>
          <w:tcPr>
            <w:tcW w:w="1701" w:type="dxa"/>
            <w:gridSpan w:val="3"/>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1"/>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8E1B9A">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8E1B9A">
            <w:pPr>
              <w:widowControl w:val="0"/>
              <w:autoSpaceDE w:val="0"/>
              <w:autoSpaceDN w:val="0"/>
              <w:adjustRightInd w:val="0"/>
              <w:rPr>
                <w:lang w:val="en-GB" w:eastAsia="en-GB"/>
              </w:rPr>
            </w:pPr>
          </w:p>
        </w:tc>
        <w:tc>
          <w:tcPr>
            <w:tcW w:w="1134" w:type="dxa"/>
            <w:shd w:val="clear" w:color="auto" w:fill="D3D3D3"/>
          </w:tcPr>
          <w:p w:rsidR="00000000" w:rsidRDefault="008E1B9A">
            <w:pPr>
              <w:widowControl w:val="0"/>
              <w:autoSpaceDE w:val="0"/>
              <w:autoSpaceDN w:val="0"/>
              <w:adjustRightInd w:val="0"/>
              <w:rPr>
                <w:lang w:val="en-GB" w:eastAsia="en-GB"/>
              </w:rPr>
            </w:pPr>
          </w:p>
        </w:tc>
        <w:tc>
          <w:tcPr>
            <w:tcW w:w="1020" w:type="dxa"/>
            <w:shd w:val="clear" w:color="auto" w:fill="D3D3D3"/>
          </w:tcPr>
          <w:p w:rsidR="00000000" w:rsidRDefault="008E1B9A">
            <w:pPr>
              <w:widowControl w:val="0"/>
              <w:autoSpaceDE w:val="0"/>
              <w:autoSpaceDN w:val="0"/>
              <w:adjustRightInd w:val="0"/>
              <w:rPr>
                <w:lang w:val="en-GB" w:eastAsia="en-GB"/>
              </w:rPr>
            </w:pPr>
          </w:p>
        </w:tc>
        <w:tc>
          <w:tcPr>
            <w:tcW w:w="1020" w:type="dxa"/>
            <w:gridSpan w:val="2"/>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shd w:val="clear" w:color="auto" w:fill="D3D3D3"/>
          </w:tcPr>
          <w:p w:rsidR="00000000" w:rsidRDefault="008E1B9A">
            <w:pPr>
              <w:widowControl w:val="0"/>
              <w:autoSpaceDE w:val="0"/>
              <w:autoSpaceDN w:val="0"/>
              <w:adjustRightInd w:val="0"/>
              <w:rPr>
                <w:lang w:val="en-GB" w:eastAsia="en-GB"/>
              </w:rPr>
            </w:pPr>
          </w:p>
        </w:tc>
        <w:tc>
          <w:tcPr>
            <w:tcW w:w="1020" w:type="dxa"/>
            <w:gridSpan w:val="2"/>
            <w:shd w:val="clear" w:color="auto" w:fill="D3D3D3"/>
          </w:tcPr>
          <w:p w:rsidR="00000000" w:rsidRDefault="008E1B9A">
            <w:pPr>
              <w:widowControl w:val="0"/>
              <w:autoSpaceDE w:val="0"/>
              <w:autoSpaceDN w:val="0"/>
              <w:adjustRightInd w:val="0"/>
              <w:rPr>
                <w:lang w:val="en-GB" w:eastAsia="en-GB"/>
              </w:rPr>
            </w:pPr>
          </w:p>
        </w:tc>
        <w:tc>
          <w:tcPr>
            <w:tcW w:w="1020" w:type="dxa"/>
            <w:shd w:val="clear" w:color="auto" w:fill="D3D3D3"/>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40 mg/m3</w:t>
            </w:r>
          </w:p>
        </w:tc>
      </w:tr>
      <w:tr w:rsidR="00000000">
        <w:tblPrEx>
          <w:tblCellMar>
            <w:top w:w="0" w:type="dxa"/>
            <w:bottom w:w="0" w:type="dxa"/>
          </w:tblCellMar>
        </w:tblPrEx>
        <w:tc>
          <w:tcPr>
            <w:tcW w:w="2268"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Skin</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1134" w:type="dxa"/>
            <w:shd w:val="clear" w:color="auto" w:fill="FFFFFF"/>
          </w:tcPr>
          <w:p w:rsidR="00000000" w:rsidRDefault="008E1B9A">
            <w:pPr>
              <w:widowControl w:val="0"/>
              <w:autoSpaceDE w:val="0"/>
              <w:autoSpaceDN w:val="0"/>
              <w:adjustRightInd w:val="0"/>
              <w:rPr>
                <w:lang w:val="en-GB" w:eastAsia="en-GB"/>
              </w:rPr>
            </w:pPr>
          </w:p>
        </w:tc>
        <w:tc>
          <w:tcPr>
            <w:tcW w:w="1134" w:type="dxa"/>
            <w:shd w:val="clear" w:color="auto" w:fill="FFFFFF"/>
          </w:tcPr>
          <w:p w:rsidR="00000000" w:rsidRDefault="008E1B9A">
            <w:pPr>
              <w:widowControl w:val="0"/>
              <w:autoSpaceDE w:val="0"/>
              <w:autoSpaceDN w:val="0"/>
              <w:adjustRightInd w:val="0"/>
              <w:rPr>
                <w:lang w:val="en-GB" w:eastAsia="en-GB"/>
              </w:rPr>
            </w:pPr>
          </w:p>
        </w:tc>
        <w:tc>
          <w:tcPr>
            <w:tcW w:w="102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4 mg/kg/d</w:t>
            </w:r>
          </w:p>
        </w:tc>
        <w:tc>
          <w:tcPr>
            <w:tcW w:w="1020" w:type="dxa"/>
            <w:gridSpan w:val="2"/>
            <w:shd w:val="clear" w:color="auto" w:fill="FFFFFF"/>
          </w:tcPr>
          <w:p w:rsidR="00000000" w:rsidRDefault="008E1B9A">
            <w:pPr>
              <w:widowControl w:val="0"/>
              <w:autoSpaceDE w:val="0"/>
              <w:autoSpaceDN w:val="0"/>
              <w:adjustRightInd w:val="0"/>
              <w:rPr>
                <w:lang w:val="en-GB" w:eastAsia="en-GB"/>
              </w:rPr>
            </w:pPr>
          </w:p>
        </w:tc>
        <w:tc>
          <w:tcPr>
            <w:tcW w:w="1020" w:type="dxa"/>
            <w:shd w:val="clear" w:color="auto" w:fill="FFFFFF"/>
          </w:tcPr>
          <w:p w:rsidR="00000000" w:rsidRDefault="008E1B9A">
            <w:pPr>
              <w:widowControl w:val="0"/>
              <w:autoSpaceDE w:val="0"/>
              <w:autoSpaceDN w:val="0"/>
              <w:adjustRightInd w:val="0"/>
              <w:rPr>
                <w:lang w:val="en-GB" w:eastAsia="en-GB"/>
              </w:rPr>
            </w:pPr>
          </w:p>
        </w:tc>
        <w:tc>
          <w:tcPr>
            <w:tcW w:w="1020" w:type="dxa"/>
            <w:gridSpan w:val="2"/>
            <w:shd w:val="clear" w:color="auto" w:fill="FFFFFF"/>
          </w:tcPr>
          <w:p w:rsidR="00000000" w:rsidRDefault="008E1B9A">
            <w:pPr>
              <w:widowControl w:val="0"/>
              <w:autoSpaceDE w:val="0"/>
              <w:autoSpaceDN w:val="0"/>
              <w:adjustRightInd w:val="0"/>
              <w:rPr>
                <w:lang w:val="en-GB" w:eastAsia="en-GB"/>
              </w:rPr>
            </w:pPr>
          </w:p>
        </w:tc>
        <w:tc>
          <w:tcPr>
            <w:tcW w:w="102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8 mg/kg/d</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METHANOL</w:t>
            </w:r>
          </w:p>
        </w:tc>
      </w:tr>
      <w:tr w:rsidR="00000000">
        <w:tblPrEx>
          <w:tblCellMar>
            <w:top w:w="0" w:type="dxa"/>
            <w:bottom w:w="0" w:type="dxa"/>
          </w:tblCellMar>
        </w:tblPrEx>
        <w:tc>
          <w:tcPr>
            <w:tcW w:w="10773" w:type="dxa"/>
            <w:gridSpan w:val="13"/>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AGW</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270</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1080</w:t>
            </w: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800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MAK</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270</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1080</w:t>
            </w: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800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266</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FRA</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260</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1300</w:t>
            </w: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1000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266</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333</w:t>
            </w: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250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260</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300</w:t>
            </w: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260</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260</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113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262</w:t>
            </w:r>
          </w:p>
        </w:tc>
        <w:tc>
          <w:tcPr>
            <w:tcW w:w="113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200</w:t>
            </w:r>
          </w:p>
        </w:tc>
        <w:tc>
          <w:tcPr>
            <w:tcW w:w="1134" w:type="dxa"/>
            <w:gridSpan w:val="2"/>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328</w:t>
            </w:r>
          </w:p>
        </w:tc>
        <w:tc>
          <w:tcPr>
            <w:tcW w:w="1134" w:type="dxa"/>
            <w:gridSpan w:val="3"/>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 xml:space="preserve"> 250</w:t>
            </w:r>
          </w:p>
        </w:tc>
        <w:tc>
          <w:tcPr>
            <w:tcW w:w="1134" w:type="dxa"/>
            <w:gridSpan w:val="2"/>
            <w:shd w:val="clear" w:color="auto" w:fill="FFFFFF"/>
          </w:tcPr>
          <w:p w:rsidR="00000000" w:rsidRDefault="008E1B9A">
            <w:pPr>
              <w:widowControl w:val="0"/>
              <w:autoSpaceDE w:val="0"/>
              <w:autoSpaceDN w:val="0"/>
              <w:adjustRightInd w:val="0"/>
              <w:rPr>
                <w:lang w:val="en-GB" w:eastAsia="en-GB"/>
              </w:rPr>
            </w:pPr>
          </w:p>
        </w:tc>
        <w:tc>
          <w:tcPr>
            <w:tcW w:w="1701" w:type="dxa"/>
            <w:gridSpan w:val="2"/>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4"/>
                <w:szCs w:val="14"/>
                <w:lang w:val="en-GB" w:eastAsia="en-GB"/>
              </w:rPr>
              <w:t>Normal value in fresh water</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154</w:t>
            </w:r>
          </w:p>
        </w:tc>
        <w:tc>
          <w:tcPr>
            <w:tcW w:w="1701"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154</w:t>
            </w:r>
          </w:p>
        </w:tc>
        <w:tc>
          <w:tcPr>
            <w:tcW w:w="1701"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5704</w:t>
            </w:r>
          </w:p>
        </w:tc>
        <w:tc>
          <w:tcPr>
            <w:tcW w:w="1701"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water, intermittent release</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1540</w:t>
            </w:r>
          </w:p>
        </w:tc>
        <w:tc>
          <w:tcPr>
            <w:tcW w:w="1701"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gridSpan w:val="4"/>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3"/>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235</w:t>
            </w:r>
          </w:p>
        </w:tc>
        <w:tc>
          <w:tcPr>
            <w:tcW w:w="1701" w:type="dxa"/>
            <w:gridSpan w:val="4"/>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8E1B9A">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8E1B9A">
            <w:pPr>
              <w:widowControl w:val="0"/>
              <w:autoSpaceDE w:val="0"/>
              <w:autoSpaceDN w:val="0"/>
              <w:adjustRightInd w:val="0"/>
              <w:rPr>
                <w:lang w:val="en-GB" w:eastAsia="en-GB"/>
              </w:rPr>
            </w:pPr>
          </w:p>
        </w:tc>
        <w:tc>
          <w:tcPr>
            <w:tcW w:w="1134" w:type="dxa"/>
            <w:shd w:val="clear" w:color="auto" w:fill="D3D3D3"/>
          </w:tcPr>
          <w:p w:rsidR="00000000" w:rsidRDefault="008E1B9A">
            <w:pPr>
              <w:widowControl w:val="0"/>
              <w:autoSpaceDE w:val="0"/>
              <w:autoSpaceDN w:val="0"/>
              <w:adjustRightInd w:val="0"/>
              <w:rPr>
                <w:lang w:val="en-GB" w:eastAsia="en-GB"/>
              </w:rPr>
            </w:pPr>
          </w:p>
        </w:tc>
        <w:tc>
          <w:tcPr>
            <w:tcW w:w="1020" w:type="dxa"/>
            <w:shd w:val="clear" w:color="auto" w:fill="D3D3D3"/>
          </w:tcPr>
          <w:p w:rsidR="00000000" w:rsidRDefault="008E1B9A">
            <w:pPr>
              <w:widowControl w:val="0"/>
              <w:autoSpaceDE w:val="0"/>
              <w:autoSpaceDN w:val="0"/>
              <w:adjustRightInd w:val="0"/>
              <w:rPr>
                <w:lang w:val="en-GB" w:eastAsia="en-GB"/>
              </w:rPr>
            </w:pPr>
          </w:p>
        </w:tc>
        <w:tc>
          <w:tcPr>
            <w:tcW w:w="1020" w:type="dxa"/>
            <w:gridSpan w:val="3"/>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8E1B9A">
            <w:pPr>
              <w:widowControl w:val="0"/>
              <w:autoSpaceDE w:val="0"/>
              <w:autoSpaceDN w:val="0"/>
              <w:adjustRightInd w:val="0"/>
              <w:rPr>
                <w:lang w:val="en-GB" w:eastAsia="en-GB"/>
              </w:rPr>
            </w:pPr>
          </w:p>
        </w:tc>
        <w:tc>
          <w:tcPr>
            <w:tcW w:w="1020" w:type="dxa"/>
            <w:gridSpan w:val="2"/>
            <w:shd w:val="clear" w:color="auto" w:fill="D3D3D3"/>
          </w:tcPr>
          <w:p w:rsidR="00000000" w:rsidRDefault="008E1B9A">
            <w:pPr>
              <w:widowControl w:val="0"/>
              <w:autoSpaceDE w:val="0"/>
              <w:autoSpaceDN w:val="0"/>
              <w:adjustRightInd w:val="0"/>
              <w:rPr>
                <w:lang w:val="en-GB" w:eastAsia="en-GB"/>
              </w:rPr>
            </w:pPr>
          </w:p>
        </w:tc>
        <w:tc>
          <w:tcPr>
            <w:tcW w:w="1020" w:type="dxa"/>
            <w:shd w:val="clear" w:color="auto" w:fill="D3D3D3"/>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Oral</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8 mg/kg/d</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8 mg/kg/d</w:t>
            </w:r>
          </w:p>
        </w:tc>
        <w:tc>
          <w:tcPr>
            <w:tcW w:w="1020"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134"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50 mg/m3</w:t>
            </w:r>
          </w:p>
        </w:tc>
        <w:tc>
          <w:tcPr>
            <w:tcW w:w="1020" w:type="dxa"/>
            <w:gridSpan w:val="3"/>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260 mg/kg</w:t>
            </w:r>
          </w:p>
        </w:tc>
        <w:tc>
          <w:tcPr>
            <w:tcW w:w="1020"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260 mg/m3</w:t>
            </w:r>
          </w:p>
        </w:tc>
        <w:tc>
          <w:tcPr>
            <w:tcW w:w="1020" w:type="dxa"/>
            <w:gridSpan w:val="2"/>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260 mg/m3</w:t>
            </w:r>
          </w:p>
        </w:tc>
        <w:tc>
          <w:tcPr>
            <w:tcW w:w="1020" w:type="dxa"/>
            <w:tcBorders>
              <w:top w:val="single" w:sz="6" w:space="0" w:color="auto"/>
              <w:bottom w:val="single" w:sz="6" w:space="0" w:color="auto"/>
            </w:tcBorders>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260 mg/m3</w:t>
            </w:r>
          </w:p>
        </w:tc>
      </w:tr>
      <w:tr w:rsidR="00000000">
        <w:tblPrEx>
          <w:tblCellMar>
            <w:top w:w="0" w:type="dxa"/>
            <w:bottom w:w="0" w:type="dxa"/>
          </w:tblCellMar>
        </w:tblPrEx>
        <w:tc>
          <w:tcPr>
            <w:tcW w:w="2268"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Skin</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1134"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8 mg/kg/d</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102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8 mg/kg/d</w:t>
            </w:r>
          </w:p>
        </w:tc>
        <w:tc>
          <w:tcPr>
            <w:tcW w:w="1020" w:type="dxa"/>
            <w:gridSpan w:val="3"/>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40 mg/kg/d</w:t>
            </w:r>
          </w:p>
        </w:tc>
        <w:tc>
          <w:tcPr>
            <w:tcW w:w="1020" w:type="dxa"/>
            <w:gridSpan w:val="2"/>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40 mg/kg/d</w:t>
            </w:r>
          </w:p>
        </w:tc>
        <w:tc>
          <w:tcPr>
            <w:tcW w:w="1020" w:type="dxa"/>
            <w:gridSpan w:val="2"/>
            <w:shd w:val="clear" w:color="auto" w:fill="FFFFFF"/>
          </w:tcPr>
          <w:p w:rsidR="00000000" w:rsidRDefault="008E1B9A">
            <w:pPr>
              <w:widowControl w:val="0"/>
              <w:autoSpaceDE w:val="0"/>
              <w:autoSpaceDN w:val="0"/>
              <w:adjustRightInd w:val="0"/>
              <w:rPr>
                <w:lang w:val="en-GB" w:eastAsia="en-GB"/>
              </w:rPr>
            </w:pPr>
          </w:p>
        </w:tc>
        <w:tc>
          <w:tcPr>
            <w:tcW w:w="102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4"/>
                <w:szCs w:val="14"/>
                <w:lang w:val="en-GB" w:eastAsia="en-GB"/>
              </w:rPr>
              <w:t>40 mg/kg/d</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VND = hazard identified but no DNEL/PNEC available   ;   NEA = no exposure expected   ;   NPI = no hazard identified.</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 supplier for advice.</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an emergency shower with face and eye wash station.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should be considered when choosing work glove material: compatibility, degradation, failure time and permeability.</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w:t>
      </w:r>
      <w:r>
        <w:rPr>
          <w:rFonts w:ascii="Arial" w:hAnsi="Arial" w:cs="Arial"/>
          <w:color w:val="000000"/>
          <w:sz w:val="16"/>
          <w:szCs w:val="16"/>
          <w:lang w:val="en-GB" w:eastAsia="en-GB"/>
        </w:rPr>
        <w:t>nts should be checked before use, as it can be unpredictable. The gloves' wear time depends on the duration and type of use.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category II professional long-sleeved overalls and safety footwear (see Directive 89/686/EEC and standard EN </w:t>
      </w:r>
      <w:r>
        <w:rPr>
          <w:rFonts w:ascii="Arial" w:hAnsi="Arial" w:cs="Arial"/>
          <w:color w:val="000000"/>
          <w:sz w:val="16"/>
          <w:szCs w:val="16"/>
          <w:lang w:val="en-GB" w:eastAsia="en-GB"/>
        </w:rPr>
        <w:t>ISO 20344). Wash body with soap and water after removing protective clothing.</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 goggles (see standard EN 166).</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If the threshold value (e.g. TLV-TWA) is exceeded for the substance or one of the </w:t>
      </w:r>
      <w:r>
        <w:rPr>
          <w:rFonts w:ascii="Arial" w:hAnsi="Arial" w:cs="Arial"/>
          <w:color w:val="000000"/>
          <w:sz w:val="16"/>
          <w:szCs w:val="16"/>
          <w:lang w:val="en-GB" w:eastAsia="en-GB"/>
        </w:rPr>
        <w:t>substances present in the product, use a mask with a type A filter whose class (1, 2 or 3) must be chosen according to the limit of use concentration. (see standard EN 14387). In the presence of gases or vapours of various kinds and/or gases or vapours con</w:t>
      </w:r>
      <w:r>
        <w:rPr>
          <w:rFonts w:ascii="Arial" w:hAnsi="Arial" w:cs="Arial"/>
          <w:color w:val="000000"/>
          <w:sz w:val="16"/>
          <w:szCs w:val="16"/>
          <w:lang w:val="en-GB" w:eastAsia="en-GB"/>
        </w:rPr>
        <w:t>taining particulate (aerosol sprays, fumes, mists, etc.) combined filters are required.</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values considered. The protection provided by masks is in any case limited.</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substance considered is</w:t>
      </w:r>
      <w:r>
        <w:rPr>
          <w:rFonts w:ascii="Arial" w:hAnsi="Arial" w:cs="Arial"/>
          <w:color w:val="000000"/>
          <w:sz w:val="16"/>
          <w:szCs w:val="16"/>
          <w:lang w:val="en-GB" w:eastAsia="en-GB"/>
        </w:rPr>
        <w:t xml:space="preserve"> odourless or its olfactory threshold is higher than the corresponding TLV-TWA and in the case of an emergency, wear open-circuit compressed air breathing apparatus (in compliance with standard EN 137) or external air-intake breathing apparatus (in complia</w:t>
      </w:r>
      <w:r>
        <w:rPr>
          <w:rFonts w:ascii="Arial" w:hAnsi="Arial" w:cs="Arial"/>
          <w:color w:val="000000"/>
          <w:sz w:val="16"/>
          <w:szCs w:val="16"/>
          <w:lang w:val="en-GB" w:eastAsia="en-GB"/>
        </w:rPr>
        <w:t>nce with standard EN 138). For a correct choice of respiratory protection device, see standard EN 529.</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w:t>
      </w:r>
      <w:r>
        <w:rPr>
          <w:rFonts w:ascii="Arial" w:hAnsi="Arial" w:cs="Arial"/>
          <w:color w:val="000000"/>
          <w:sz w:val="16"/>
          <w:szCs w:val="16"/>
          <w:lang w:val="en-GB" w:eastAsia="en-GB"/>
        </w:rPr>
        <w:t>ed to ensure compliance with environmental standards.</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viscous liquid</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violet</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mild</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water thinnable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31,82 %</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1,58 %    -    16,66    g/litre</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0,99 %    -    10,40    g/litre</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w:t>
      </w:r>
      <w:r>
        <w:rPr>
          <w:rFonts w:ascii="Arial" w:hAnsi="Arial" w:cs="Arial"/>
          <w:color w:val="000000"/>
          <w:sz w:val="16"/>
          <w:szCs w:val="16"/>
          <w:lang w:val="en-GB" w:eastAsia="en-GB"/>
        </w:rPr>
        <w:t xml:space="preserve"> reactions are foreseeable in normal conditions of use and storage.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 However the usual precautions used for chemical products should be respected.</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10.6. Hazardous decomposition products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event of thermal decomposition or fire, gases and vapours that are potentially dangerous to health may be released.</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w:t>
      </w:r>
      <w:r>
        <w:rPr>
          <w:rFonts w:ascii="Arial" w:hAnsi="Arial" w:cs="Arial"/>
          <w:color w:val="000000"/>
          <w:sz w:val="16"/>
          <w:szCs w:val="16"/>
          <w:lang w:val="en-GB" w:eastAsia="en-GB"/>
        </w:rPr>
        <w:t>ence of experimental data for the product itself, health hazards are evaluated according to the properties of the substances it contains, using the criteria specified in the applicable regulation for classification.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take into a</w:t>
      </w:r>
      <w:r>
        <w:rPr>
          <w:rFonts w:ascii="Arial" w:hAnsi="Arial" w:cs="Arial"/>
          <w:color w:val="000000"/>
          <w:sz w:val="16"/>
          <w:szCs w:val="16"/>
          <w:lang w:val="en-GB" w:eastAsia="en-GB"/>
        </w:rPr>
        <w:t>ccount the concentration of the individual hazardous substances indicated in section 3, to evaluate the toxicological effects of exposure to the product.</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w:t>
      </w:r>
      <w:r>
        <w:rPr>
          <w:rFonts w:ascii="Arial" w:hAnsi="Arial" w:cs="Arial"/>
          <w:color w:val="000000"/>
          <w:sz w:val="16"/>
          <w:szCs w:val="16"/>
          <w:u w:val="single"/>
          <w:lang w:val="en-GB" w:eastAsia="en-GB"/>
        </w:rPr>
        <w:t xml:space="preserve"> information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METHANOL</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inhalation; contact with the skin.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POPULATION: ingestion of contaminated food or water; contact with the skin of products containing the substance.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METHANOL</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minimum lethal dose for humans by ingestion is considered to be in the range from 300 to 1000 mg/kg. Ingestion of 4-10 ml of the substance may cause p</w:t>
      </w:r>
      <w:r>
        <w:rPr>
          <w:rFonts w:ascii="Arial" w:hAnsi="Arial" w:cs="Arial"/>
          <w:color w:val="000000"/>
          <w:sz w:val="16"/>
          <w:szCs w:val="16"/>
          <w:lang w:val="en-GB" w:eastAsia="en-GB"/>
        </w:rPr>
        <w:t>ermanent blindness in adult humans (IPCS).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w:t>
      </w:r>
      <w:r>
        <w:rPr>
          <w:rFonts w:ascii="Arial" w:hAnsi="Arial" w:cs="Arial"/>
          <w:color w:val="000000"/>
          <w:sz w:val="16"/>
          <w:szCs w:val="16"/>
          <w:lang w:val="en-GB" w:eastAsia="en-GB"/>
        </w:rPr>
        <w:t xml:space="preserve"> (Dermal) of the mixture:Not classified (no significant component)</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METHANOL</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1187 mg/kg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17100 mg/kg coniglio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128200 mg/l/4h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REACTION MASS OF: 5-CHLORO-2-METHYL-4-ISOTHIAZOLIN-3-ONE [EC NO. 247-500-7] AND 2-METHYL-2H -ISOTHIAZOL-3-ONE [EC NO. 220-239-6] (3:1)</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LD50 (Oral) 1665 mg/kg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2000 mg/kg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1,98 mg/l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1-ETHYL-2-PYRROLIDON</w:t>
      </w:r>
      <w:r>
        <w:rPr>
          <w:rFonts w:ascii="Arial" w:hAnsi="Arial" w:cs="Arial"/>
          <w:color w:val="000000"/>
          <w:sz w:val="16"/>
          <w:szCs w:val="16"/>
          <w:lang w:val="en-GB" w:eastAsia="en-GB"/>
        </w:rPr>
        <w:t>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3200 mg/kg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2000 mg/kg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&gt; 5,1 mg/l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BISPHENOL A EPOXY DIACRYLATE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&gt; 2000 mg/kg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2000 mg/kg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&gt; 4,9 mg/l ratto</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Causes serious eye irritation</w:t>
      </w: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Sensitising for the skinMay produce an allergic reaction.</w:t>
      </w:r>
      <w:r>
        <w:rPr>
          <w:rFonts w:ascii="Arial" w:hAnsi="Arial" w:cs="Arial"/>
          <w:color w:val="000000"/>
          <w:sz w:val="16"/>
          <w:szCs w:val="16"/>
          <w:lang w:val="en-GB" w:eastAsia="en-GB"/>
        </w:rPr>
        <w:t>Contains:REACTION MASS OF: 5-CHLORO-2-METHYL-4-ISOTHIAZOLIN-3-ONE [EC NO. 247-500-7] AND 2-METHYL-2H -ISOTHIAZOL-3-ONE [EC NO. 220-239-6] (3:1)</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 xml:space="preserve">Does </w:t>
      </w:r>
      <w:r>
        <w:rPr>
          <w:rFonts w:ascii="Arial" w:hAnsi="Arial" w:cs="Arial"/>
          <w:color w:val="000000"/>
          <w:sz w:val="16"/>
          <w:szCs w:val="16"/>
          <w:lang w:val="en-GB" w:eastAsia="en-GB"/>
        </w:rPr>
        <w:t>not meet the classification criteria for this hazard class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w:t>
      </w:r>
      <w:r>
        <w:rPr>
          <w:rFonts w:ascii="Arial" w:hAnsi="Arial" w:cs="Arial"/>
          <w:color w:val="000000"/>
          <w:sz w:val="16"/>
          <w:szCs w:val="16"/>
          <w:u w:val="single"/>
          <w:lang w:val="en-GB" w:eastAsia="en-GB"/>
        </w:rPr>
        <w:t>OSURE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specific data are available for this product.</w:t>
      </w:r>
      <w:r>
        <w:rPr>
          <w:rFonts w:ascii="Arial" w:hAnsi="Arial" w:cs="Arial"/>
          <w:color w:val="000000"/>
          <w:sz w:val="16"/>
          <w:szCs w:val="16"/>
          <w:lang w:val="en-GB" w:eastAsia="en-GB"/>
        </w:rPr>
        <w:t xml:space="preserve"> Handle it according to good working practices. Avoid littering. Do not contaminate soil and waterways. Inform the competent authorities, should the product reach waterways or contaminate soil or vegetation. Please take all the proper measures to reduce ha</w:t>
      </w:r>
      <w:r>
        <w:rPr>
          <w:rFonts w:ascii="Arial" w:hAnsi="Arial" w:cs="Arial"/>
          <w:color w:val="000000"/>
          <w:sz w:val="16"/>
          <w:szCs w:val="16"/>
          <w:lang w:val="en-GB" w:eastAsia="en-GB"/>
        </w:rPr>
        <w:t>rmful effects on aquifers.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METHANOL</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15400 mg/l/96h</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&gt; 10000 mg/l/48h daphnia magna</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REACTION MASS OF: 5-CHLORO-2-METHYL-4-ISOTHIAZOLIN-3-ONE [EC NO. 247-500-7] AND 2-METHYL-2H -ISOTHIAZOL-3-ONE [EC NO. 220-239-6] (3:1)</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0,22 mg/l/96h Oncorhynchus mykiss</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0,12 mg/l/48h Daphnia magna</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0,048 mg/l/72h Pseudokirchneriella sucapitata</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Fish</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0,098 mg/l</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Crustacea</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0,004 mg/l</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Chronic NOEC for Algae / Aquatic Plants</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0,0012 mg/l</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1-ETHYL-2-PYRROLIDONE</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446 mg/l/96h Brachidanio rerio</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&gt; 104 mg/l/48h Daphnia magna</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BISPHENOL A EPOXY DIACRYLATE</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&gt; 100 mg/l/96h Cyprinus carpio</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&gt; 16 mg/l/48h Daphnia magna</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Aquatic Plants</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17 mg/l/72h Pseudokirchnerella subcapitata</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METHANOL</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1000 - 10000 mg/l</w:t>
            </w:r>
          </w:p>
        </w:tc>
      </w:tr>
    </w:tbl>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 xml:space="preserve">REACTION MASS OF: 5-CHLORO-2-METHYL-4-ISOTHIAZOLIN-3-ONE [EC NO. </w:t>
            </w:r>
            <w:r>
              <w:rPr>
                <w:rFonts w:ascii="Arial" w:hAnsi="Arial" w:cs="Arial"/>
                <w:color w:val="000000"/>
                <w:sz w:val="16"/>
                <w:szCs w:val="16"/>
                <w:lang w:val="en-GB" w:eastAsia="en-GB"/>
              </w:rPr>
              <w:lastRenderedPageBreak/>
              <w:t>247-500-7] AND 2-METHYL-2H -ISOTHIAZOL-3-ONE [EC NO. 220-239-6] (3:1)</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r>
    </w:tbl>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METHANOL</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 xml:space="preserve">-0,77 </w:t>
            </w:r>
          </w:p>
        </w:tc>
      </w:tr>
      <w:tr w:rsidR="00000000">
        <w:tblPrEx>
          <w:tblCellMar>
            <w:top w:w="0" w:type="dxa"/>
            <w:bottom w:w="0" w:type="dxa"/>
          </w:tblCellMar>
        </w:tblPrEx>
        <w:tc>
          <w:tcPr>
            <w:tcW w:w="3402"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BCF</w:t>
            </w:r>
          </w:p>
        </w:tc>
        <w:tc>
          <w:tcPr>
            <w:tcW w:w="1134" w:type="dxa"/>
            <w:shd w:val="clear" w:color="auto" w:fill="FFFFFF"/>
          </w:tcPr>
          <w:p w:rsidR="00000000" w:rsidRDefault="008E1B9A">
            <w:pPr>
              <w:widowControl w:val="0"/>
              <w:autoSpaceDE w:val="0"/>
              <w:autoSpaceDN w:val="0"/>
              <w:adjustRightInd w:val="0"/>
              <w:rPr>
                <w:lang w:val="en-GB" w:eastAsia="en-GB"/>
              </w:rPr>
            </w:pPr>
          </w:p>
        </w:tc>
        <w:tc>
          <w:tcPr>
            <w:tcW w:w="5670"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 xml:space="preserve">0,2 </w:t>
            </w:r>
          </w:p>
        </w:tc>
      </w:tr>
    </w:tbl>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Product residues should be considered special hazardous waste. The hazard level of waste containing this product should be evaluated according to applicable regulations.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w:t>
      </w:r>
      <w:r>
        <w:rPr>
          <w:rFonts w:ascii="Arial" w:hAnsi="Arial" w:cs="Arial"/>
          <w:color w:val="000000"/>
          <w:sz w:val="16"/>
          <w:szCs w:val="16"/>
          <w:lang w:val="en-GB" w:eastAsia="en-GB"/>
        </w:rPr>
        <w:t>t firm, in compliance with national and local regulations.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w:t>
      </w:r>
      <w:r>
        <w:rPr>
          <w:rFonts w:ascii="Arial" w:hAnsi="Arial" w:cs="Arial"/>
          <w:color w:val="000000"/>
          <w:sz w:val="16"/>
          <w:szCs w:val="16"/>
          <w:lang w:val="en-GB" w:eastAsia="en-GB"/>
        </w:rPr>
        <w:t>angerous under current provisions of the Code of International Carriage of Dangerous Goods by Road (ADR) and by Rail (RID), of the International Maritime Dangerous Goods Code (IMDG), and of the International Air Transport Association (IATA) regulations.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w:t>
      </w:r>
      <w:r>
        <w:rPr>
          <w:rFonts w:ascii="Arial" w:hAnsi="Arial" w:cs="Arial"/>
          <w:b/>
          <w:bCs/>
          <w:color w:val="000000"/>
          <w:sz w:val="16"/>
          <w:szCs w:val="16"/>
          <w:lang w:val="en-GB" w:eastAsia="en-GB"/>
        </w:rPr>
        <w:t>4.1. UN number</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w:t>
      </w:r>
      <w:r>
        <w:rPr>
          <w:rFonts w:ascii="Arial" w:hAnsi="Arial" w:cs="Arial"/>
          <w:color w:val="000000"/>
          <w:sz w:val="16"/>
          <w:szCs w:val="16"/>
          <w:u w:val="single"/>
          <w:lang w:val="en-GB" w:eastAsia="en-GB"/>
        </w:rPr>
        <w:t>006</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Product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Point</w:t>
            </w:r>
          </w:p>
        </w:tc>
        <w:tc>
          <w:tcPr>
            <w:tcW w:w="1701"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3</w:t>
            </w:r>
          </w:p>
        </w:tc>
        <w:tc>
          <w:tcPr>
            <w:tcW w:w="1701" w:type="dxa"/>
            <w:shd w:val="clear" w:color="auto" w:fill="FFFFFF"/>
          </w:tcPr>
          <w:p w:rsidR="00000000" w:rsidRDefault="008E1B9A">
            <w:pPr>
              <w:widowControl w:val="0"/>
              <w:autoSpaceDE w:val="0"/>
              <w:autoSpaceDN w:val="0"/>
              <w:adjustRightInd w:val="0"/>
              <w:rPr>
                <w:lang w:val="en-GB" w:eastAsia="en-GB"/>
              </w:rPr>
            </w:pP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exposed to this chemical agent must not undergo health checks, provided that available risk-assessment data prove that the risks related to the workers' health and safety are modest and that the 98/24/EC directive is respected.</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w:t>
            </w:r>
            <w:r>
              <w:rPr>
                <w:rFonts w:ascii="Arial" w:hAnsi="Arial" w:cs="Arial"/>
                <w:b/>
                <w:bCs/>
                <w:color w:val="000000"/>
                <w:sz w:val="16"/>
                <w:szCs w:val="16"/>
                <w:lang w:val="en-GB" w:eastAsia="en-GB"/>
              </w:rPr>
              <w:t>fety assessment</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8E1B9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Flam. Liq. 2</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Flammable liquid, category 2</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Repr. 2</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Reproductive toxicity, category 2</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3</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3</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SE 1</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single exposure, category 1</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Corr. 1B</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Skin corrosion, category 1B</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Dam. 1</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Serious eye damage, category 1</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Irrit. 2</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Eye irritation, category 2</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Sens. 1</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Skin sensitization, category 1</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Acute 1</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acute toxicity, category 1</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1</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1</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4</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4</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H225</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Highly flammable liquid and vapour.</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H361d</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Suspected of damaging the unborn child.</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H301</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Toxic if swallowed.</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H311</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Toxic in contact with skin.</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H331</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Toxic if inhaled.</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H370</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Causes damage to organs.</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H314</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Causes severe skin burns and eye damage.</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H318</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Causes serious eye damage.</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H319</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Causes serious eye irritation.</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H317</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H400</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H410</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 with long lasting effects.</w:t>
            </w:r>
          </w:p>
        </w:tc>
        <w:tc>
          <w:tcPr>
            <w:tcW w:w="850" w:type="dxa"/>
            <w:shd w:val="clear" w:color="auto" w:fill="FFFFFF"/>
          </w:tcPr>
          <w:p w:rsidR="00000000" w:rsidRDefault="008E1B9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8E1B9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H413</w:t>
            </w:r>
          </w:p>
        </w:tc>
        <w:tc>
          <w:tcPr>
            <w:tcW w:w="6237" w:type="dxa"/>
            <w:shd w:val="clear" w:color="auto" w:fill="FFFFFF"/>
          </w:tcPr>
          <w:p w:rsidR="00000000" w:rsidRDefault="008E1B9A">
            <w:pPr>
              <w:widowControl w:val="0"/>
              <w:autoSpaceDE w:val="0"/>
              <w:autoSpaceDN w:val="0"/>
              <w:adjustRightInd w:val="0"/>
              <w:rPr>
                <w:lang w:val="en-GB" w:eastAsia="en-GB"/>
              </w:rPr>
            </w:pPr>
            <w:r>
              <w:rPr>
                <w:rFonts w:ascii="Arial" w:hAnsi="Arial" w:cs="Arial"/>
                <w:color w:val="000000"/>
                <w:sz w:val="16"/>
                <w:szCs w:val="16"/>
                <w:lang w:val="en-GB" w:eastAsia="en-GB"/>
              </w:rPr>
              <w:t>May cause long lasting harmful effects to aquatic life.</w:t>
            </w:r>
          </w:p>
        </w:tc>
        <w:tc>
          <w:tcPr>
            <w:tcW w:w="850" w:type="dxa"/>
            <w:shd w:val="clear" w:color="auto" w:fill="FFFFFF"/>
          </w:tcPr>
          <w:p w:rsidR="00000000" w:rsidRDefault="008E1B9A">
            <w:pPr>
              <w:widowControl w:val="0"/>
              <w:autoSpaceDE w:val="0"/>
              <w:autoSpaceDN w:val="0"/>
              <w:adjustRightInd w:val="0"/>
              <w:rPr>
                <w:lang w:val="en-GB" w:eastAsia="en-GB"/>
              </w:rPr>
            </w:pPr>
          </w:p>
        </w:tc>
      </w:tr>
    </w:tbl>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w:t>
      </w:r>
      <w:r>
        <w:rPr>
          <w:rFonts w:ascii="Arial" w:hAnsi="Arial" w:cs="Arial"/>
          <w:color w:val="000000"/>
          <w:sz w:val="16"/>
          <w:szCs w:val="16"/>
          <w:lang w:val="en-GB" w:eastAsia="en-GB"/>
        </w:rPr>
        <w:t>riage of Dangerous goods by Road</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LC50: Lethal Concentration 50%</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w:t>
      </w:r>
      <w:r>
        <w:rPr>
          <w:rFonts w:ascii="Arial" w:hAnsi="Arial" w:cs="Arial"/>
          <w:color w:val="000000"/>
          <w:sz w:val="16"/>
          <w:szCs w:val="16"/>
          <w:lang w:val="en-GB" w:eastAsia="en-GB"/>
        </w:rPr>
        <w:t xml:space="preserve">bioaccumulative and toxic as REACH Regulation </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w:t>
      </w:r>
      <w:r>
        <w:rPr>
          <w:rFonts w:ascii="Arial" w:hAnsi="Arial" w:cs="Arial"/>
          <w:color w:val="000000"/>
          <w:sz w:val="16"/>
          <w:szCs w:val="16"/>
          <w:lang w:val="en-GB" w:eastAsia="en-GB"/>
        </w:rPr>
        <w:t xml:space="preserve"> of dangerous goods by train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w:t>
      </w:r>
      <w:r>
        <w:rPr>
          <w:rFonts w:ascii="Arial" w:hAnsi="Arial" w:cs="Arial"/>
          <w:color w:val="000000"/>
          <w:sz w:val="16"/>
          <w:szCs w:val="16"/>
          <w:lang w:val="en-GB" w:eastAsia="en-GB"/>
        </w:rPr>
        <w:t>rganic Compounds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w:t>
      </w:r>
      <w:r>
        <w:rPr>
          <w:rFonts w:ascii="Arial" w:hAnsi="Arial" w:cs="Arial"/>
          <w:color w:val="000000"/>
          <w:sz w:val="16"/>
          <w:szCs w:val="16"/>
          <w:lang w:val="en-GB" w:eastAsia="en-GB"/>
        </w:rPr>
        <w:t xml:space="preserve"> Regulation (EU) 618/2012 (III Atp. CLP)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w:t>
      </w:r>
      <w:r>
        <w:rPr>
          <w:rFonts w:ascii="Arial" w:hAnsi="Arial" w:cs="Arial"/>
          <w:color w:val="000000"/>
          <w:sz w:val="16"/>
          <w:szCs w:val="16"/>
          <w:lang w:val="en-GB" w:eastAsia="en-GB"/>
        </w:rPr>
        <w:t>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w:t>
      </w:r>
      <w:r>
        <w:rPr>
          <w:rFonts w:ascii="Arial" w:hAnsi="Arial" w:cs="Arial"/>
          <w:color w:val="000000"/>
          <w:sz w:val="16"/>
          <w:szCs w:val="16"/>
          <w:lang w:val="en-GB" w:eastAsia="en-GB"/>
        </w:rPr>
        <w:t>rck Index. - 10th Edition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w:t>
      </w:r>
      <w:r>
        <w:rPr>
          <w:rFonts w:ascii="Arial" w:hAnsi="Arial" w:cs="Arial"/>
          <w:color w:val="000000"/>
          <w:sz w:val="16"/>
          <w:szCs w:val="16"/>
          <w:lang w:val="en-GB" w:eastAsia="en-GB"/>
        </w:rPr>
        <w:t>e</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 the date of the last version. Users must verify th</w:t>
      </w:r>
      <w:r>
        <w:rPr>
          <w:rFonts w:ascii="Arial" w:hAnsi="Arial" w:cs="Arial"/>
          <w:color w:val="000000"/>
          <w:sz w:val="16"/>
          <w:szCs w:val="16"/>
          <w:lang w:val="en-GB" w:eastAsia="en-GB"/>
        </w:rPr>
        <w:t>e suitability and thoroughness of provided information according to each specific use of the product.</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w:t>
      </w:r>
      <w:r>
        <w:rPr>
          <w:rFonts w:ascii="Arial" w:hAnsi="Arial" w:cs="Arial"/>
          <w:color w:val="000000"/>
          <w:sz w:val="16"/>
          <w:szCs w:val="16"/>
          <w:lang w:val="en-GB" w:eastAsia="en-GB"/>
        </w:rPr>
        <w:t>e, users must, under their own responsibility, comply with the current health and safety laws and regulations. The producer is relieved from any liability arising from improper uses.</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w:t>
      </w:r>
      <w:r>
        <w:rPr>
          <w:rFonts w:ascii="Arial" w:hAnsi="Arial" w:cs="Arial"/>
          <w:color w:val="000000"/>
          <w:sz w:val="16"/>
          <w:szCs w:val="16"/>
          <w:lang w:val="en-GB" w:eastAsia="en-GB"/>
        </w:rPr>
        <w:t>ducts.</w:t>
      </w:r>
    </w:p>
    <w:p w:rsidR="00000000" w:rsidRDefault="008E1B9A">
      <w:pPr>
        <w:widowControl w:val="0"/>
        <w:autoSpaceDE w:val="0"/>
        <w:autoSpaceDN w:val="0"/>
        <w:adjustRightInd w:val="0"/>
        <w:jc w:val="both"/>
        <w:rPr>
          <w:lang w:val="en-GB" w:eastAsia="en-GB"/>
        </w:rPr>
      </w:pP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8E1B9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02 / 03 / 04 / 11 / 12 / 16.</w:t>
      </w:r>
    </w:p>
    <w:sectPr w:rsidR="00000000">
      <w:headerReference w:type="default" r:id="rId7"/>
      <w:footerReference w:type="default" r:id="rId8"/>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1B9A">
      <w:r>
        <w:separator/>
      </w:r>
    </w:p>
  </w:endnote>
  <w:endnote w:type="continuationSeparator" w:id="0">
    <w:p w:rsidR="00000000" w:rsidRDefault="008E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E1B9A">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5477"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1B9A">
      <w:r>
        <w:separator/>
      </w:r>
    </w:p>
  </w:footnote>
  <w:footnote w:type="continuationSeparator" w:id="0">
    <w:p w:rsidR="00000000" w:rsidRDefault="008E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8E1B9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8E1B9A">
          <w:pPr>
            <w:autoSpaceDE w:val="0"/>
            <w:autoSpaceDN w:val="0"/>
            <w:adjustRightInd w:val="0"/>
            <w:rPr>
              <w:lang w:val="en-GB" w:eastAsia="en-GB"/>
            </w:rPr>
          </w:pPr>
          <w:r>
            <w:rPr>
              <w:rFonts w:ascii="Arial" w:hAnsi="Arial" w:cs="Arial"/>
              <w:color w:val="000000"/>
              <w:sz w:val="12"/>
              <w:szCs w:val="12"/>
              <w:lang w:val="en-GB" w:eastAsia="en-GB"/>
            </w:rPr>
            <w:t>Revision nr. 3</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8E1B9A">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8E1B9A">
          <w:pPr>
            <w:autoSpaceDE w:val="0"/>
            <w:autoSpaceDN w:val="0"/>
            <w:adjustRightInd w:val="0"/>
            <w:rPr>
              <w:lang w:val="en-GB" w:eastAsia="en-GB"/>
            </w:rPr>
          </w:pPr>
          <w:r>
            <w:rPr>
              <w:rFonts w:ascii="Arial" w:hAnsi="Arial" w:cs="Arial"/>
              <w:color w:val="000000"/>
              <w:sz w:val="12"/>
              <w:szCs w:val="12"/>
              <w:lang w:val="en-GB" w:eastAsia="en-GB"/>
            </w:rPr>
            <w:t>Dated 12/02/2018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8E1B9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SCREEN-SOL QV VIOLA</w:t>
          </w:r>
        </w:p>
      </w:tc>
      <w:tc>
        <w:tcPr>
          <w:tcW w:w="2721" w:type="dxa"/>
          <w:tcBorders>
            <w:left w:val="single" w:sz="6" w:space="0" w:color="auto"/>
            <w:right w:val="single" w:sz="6" w:space="0" w:color="auto"/>
          </w:tcBorders>
          <w:shd w:val="clear" w:color="auto" w:fill="FFFFFF"/>
        </w:tcPr>
        <w:p w:rsidR="00000000" w:rsidRDefault="008E1B9A">
          <w:pPr>
            <w:autoSpaceDE w:val="0"/>
            <w:autoSpaceDN w:val="0"/>
            <w:adjustRightInd w:val="0"/>
            <w:rPr>
              <w:lang w:val="en-GB" w:eastAsia="en-GB"/>
            </w:rPr>
          </w:pPr>
          <w:r>
            <w:rPr>
              <w:rFonts w:ascii="Arial" w:hAnsi="Arial" w:cs="Arial"/>
              <w:color w:val="000000"/>
              <w:sz w:val="12"/>
              <w:szCs w:val="12"/>
              <w:lang w:val="en-GB" w:eastAsia="en-GB"/>
            </w:rPr>
            <w:t>Printed on 08/03/2018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8E1B9A">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8E1B9A">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8E1B9A">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8B89"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26CA4"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9A"/>
    <w:rsid w:val="00171DD7"/>
    <w:rsid w:val="002000E3"/>
    <w:rsid w:val="002B4F1F"/>
    <w:rsid w:val="0039723C"/>
    <w:rsid w:val="007F2EBE"/>
    <w:rsid w:val="00884218"/>
    <w:rsid w:val="008D6CBD"/>
    <w:rsid w:val="008E1B9A"/>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BA192C9C-6425-40D7-BE5F-DB697326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C4826CC2.dotm</Template>
  <TotalTime>0</TotalTime>
  <Pages>14</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2018-04-12T12:26:00Z</dcterms:created>
  <dcterms:modified xsi:type="dcterms:W3CDTF">2018-04-12T12:26:00Z</dcterms:modified>
</cp:coreProperties>
</file>